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D8" w:rsidRDefault="005A36A6">
      <w:pPr>
        <w:pStyle w:val="230"/>
        <w:framePr w:w="8760" w:h="918" w:hRule="exact" w:wrap="none" w:vAnchor="page" w:hAnchor="page" w:x="1503" w:y="1144"/>
        <w:shd w:val="clear" w:color="auto" w:fill="auto"/>
        <w:spacing w:after="196" w:line="320" w:lineRule="exact"/>
      </w:pPr>
      <w:r>
        <w:t>МКОУ «</w:t>
      </w:r>
      <w:proofErr w:type="spellStart"/>
      <w:r>
        <w:t>Новопоселковая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 Сулейман-</w:t>
      </w:r>
      <w:proofErr w:type="spellStart"/>
      <w:r>
        <w:t>Стальекий</w:t>
      </w:r>
      <w:proofErr w:type="spellEnd"/>
      <w:r>
        <w:t xml:space="preserve"> район</w:t>
      </w:r>
    </w:p>
    <w:p w:rsidR="004544D8" w:rsidRDefault="005A36A6">
      <w:pPr>
        <w:pStyle w:val="230"/>
        <w:framePr w:w="8760" w:h="918" w:hRule="exact" w:wrap="none" w:vAnchor="page" w:hAnchor="page" w:x="1503" w:y="1144"/>
        <w:shd w:val="clear" w:color="auto" w:fill="auto"/>
        <w:spacing w:after="0" w:line="320" w:lineRule="exact"/>
        <w:ind w:left="2920"/>
      </w:pPr>
      <w:proofErr w:type="spellStart"/>
      <w:r>
        <w:t>с</w:t>
      </w:r>
      <w:proofErr w:type="gramStart"/>
      <w:r>
        <w:t>.К</w:t>
      </w:r>
      <w:proofErr w:type="gramEnd"/>
      <w:r>
        <w:t>асумкент</w:t>
      </w:r>
      <w:proofErr w:type="spellEnd"/>
      <w:r>
        <w:t xml:space="preserve"> РД</w:t>
      </w:r>
    </w:p>
    <w:p w:rsidR="004544D8" w:rsidRDefault="005A36A6">
      <w:pPr>
        <w:pStyle w:val="240"/>
        <w:framePr w:wrap="none" w:vAnchor="page" w:hAnchor="page" w:x="1503" w:y="3624"/>
        <w:shd w:val="clear" w:color="auto" w:fill="auto"/>
        <w:spacing w:before="0" w:after="0" w:line="400" w:lineRule="exact"/>
      </w:pPr>
      <w:r>
        <w:t>Годовой календарный учебный график школы</w:t>
      </w:r>
    </w:p>
    <w:p w:rsidR="004544D8" w:rsidRDefault="005A36A6">
      <w:pPr>
        <w:framePr w:wrap="none" w:vAnchor="page" w:hAnchor="page" w:x="1729" w:y="640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"C:\\Users\\PC1\\Desktop\\Саида\\media\\image1.jpeg" \* MERGEFORMATINET</w:instrText>
      </w:r>
      <w:r>
        <w:instrText xml:space="preserve"> </w:instrText>
      </w:r>
      <w:r>
        <w:fldChar w:fldCharType="separate"/>
      </w:r>
      <w:r w:rsidR="00513C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393.75pt">
            <v:imagedata r:id="rId8" r:href="rId9"/>
          </v:shape>
        </w:pict>
      </w:r>
      <w:r>
        <w:fldChar w:fldCharType="end"/>
      </w:r>
    </w:p>
    <w:p w:rsidR="004544D8" w:rsidRDefault="005A36A6">
      <w:pPr>
        <w:pStyle w:val="30"/>
        <w:framePr w:wrap="none" w:vAnchor="page" w:hAnchor="page" w:x="3582" w:y="14327"/>
        <w:shd w:val="clear" w:color="auto" w:fill="auto"/>
        <w:spacing w:line="420" w:lineRule="exact"/>
      </w:pPr>
      <w:r>
        <w:rPr>
          <w:rStyle w:val="321pt"/>
          <w:b w:val="0"/>
          <w:bCs w:val="0"/>
        </w:rPr>
        <w:t>2018</w:t>
      </w:r>
      <w:r>
        <w:rPr>
          <w:rStyle w:val="375pt"/>
        </w:rPr>
        <w:t xml:space="preserve">- </w:t>
      </w:r>
      <w:r>
        <w:rPr>
          <w:rStyle w:val="321pt"/>
          <w:b w:val="0"/>
          <w:bCs w:val="0"/>
        </w:rPr>
        <w:t>2019</w:t>
      </w:r>
      <w:r>
        <w:rPr>
          <w:rStyle w:val="375pt"/>
        </w:rPr>
        <w:t xml:space="preserve"> </w:t>
      </w:r>
      <w:r>
        <w:t>учебный год</w:t>
      </w: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5A36A6">
      <w:pPr>
        <w:pStyle w:val="10"/>
        <w:framePr w:w="9389" w:h="14374" w:hRule="exact" w:wrap="none" w:vAnchor="page" w:hAnchor="page" w:x="1163" w:y="1112"/>
        <w:shd w:val="clear" w:color="auto" w:fill="auto"/>
        <w:spacing w:after="128" w:line="260" w:lineRule="exact"/>
        <w:ind w:left="2620"/>
      </w:pPr>
      <w:bookmarkStart w:id="0" w:name="bookmark0"/>
      <w:r>
        <w:lastRenderedPageBreak/>
        <w:t>Пояснительная записка</w:t>
      </w:r>
      <w:bookmarkEnd w:id="0"/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tabs>
          <w:tab w:val="left" w:pos="4750"/>
          <w:tab w:val="left" w:pos="6214"/>
        </w:tabs>
        <w:spacing w:before="0"/>
        <w:ind w:left="180" w:firstLine="0"/>
      </w:pPr>
      <w:r>
        <w:t>Годовой календарный учебный</w:t>
      </w:r>
      <w:r>
        <w:tab/>
        <w:t>график</w:t>
      </w:r>
      <w:r>
        <w:tab/>
      </w:r>
      <w:proofErr w:type="gramStart"/>
      <w:r>
        <w:t>Муниципального</w:t>
      </w:r>
      <w:proofErr w:type="gramEnd"/>
      <w:r>
        <w:t xml:space="preserve"> казенного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166"/>
        <w:ind w:firstLine="0"/>
      </w:pPr>
      <w:r>
        <w:t>общеобразовательного учреждения «</w:t>
      </w:r>
      <w:proofErr w:type="spellStart"/>
      <w:r>
        <w:t>Новопоселковая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» на 2018/2019учебный год </w:t>
      </w:r>
      <w:r>
        <w:t>является одним из основных документов, регламентирующих организацию образовательного процесса.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127" w:line="240" w:lineRule="exact"/>
        <w:ind w:left="900"/>
      </w:pPr>
      <w:r>
        <w:t>.Нормативную базу Календарного учебного графика Школы составляют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Федеральный закон от 29 декабря 2012 года № 273-ФЗ "Об образовании в Российской Федерации";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Прик</w:t>
      </w:r>
      <w:r>
        <w:t xml:space="preserve">аз </w:t>
      </w:r>
      <w:proofErr w:type="spellStart"/>
      <w:r>
        <w:t>Минобрнауки</w:t>
      </w:r>
      <w:proofErr w:type="spellEnd"/>
      <w:r>
        <w:t xml:space="preserve"> России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>
        <w:t>-о</w:t>
      </w:r>
      <w:proofErr w:type="gramEnd"/>
      <w:r>
        <w:t>бразовательным программам начального общего, основного общего и среднего общего</w:t>
      </w:r>
      <w:r>
        <w:t xml:space="preserve"> образования».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19 декабря 2015 года </w:t>
      </w:r>
      <w:r>
        <w:rPr>
          <w:lang w:val="en-US" w:eastAsia="en-US" w:bidi="en-US"/>
        </w:rPr>
        <w:t>No</w:t>
      </w:r>
      <w:r w:rsidRPr="00513CCE">
        <w:rPr>
          <w:lang w:eastAsia="en-US" w:bidi="en-US"/>
        </w:rPr>
        <w:t xml:space="preserve"> </w:t>
      </w:r>
      <w:r>
        <w:t>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Санитарно-эпидемиологические тре</w:t>
      </w:r>
      <w:r>
        <w:t xml:space="preserve">бования к условиям организации обучения в общеобразовательных учреждениях </w:t>
      </w:r>
      <w:proofErr w:type="spellStart"/>
      <w:r>
        <w:t>СаНПиН</w:t>
      </w:r>
      <w:proofErr w:type="spellEnd"/>
      <w:r>
        <w:t xml:space="preserve"> 2.4.2.2821-10; Постановление Главного государственного санитарного врача Российской Федерации от 10 июля 2015 г. </w:t>
      </w:r>
      <w:r>
        <w:rPr>
          <w:lang w:val="en-US" w:eastAsia="en-US" w:bidi="en-US"/>
        </w:rPr>
        <w:t>No</w:t>
      </w:r>
      <w:r w:rsidRPr="00513CCE">
        <w:rPr>
          <w:lang w:eastAsia="en-US" w:bidi="en-US"/>
        </w:rPr>
        <w:t xml:space="preserve"> </w:t>
      </w:r>
      <w:r>
        <w:t>26 «Об утверждении СанПиН 2.4.2.3286-15 «Санитарн</w:t>
      </w:r>
      <w:proofErr w:type="gramStart"/>
      <w:r>
        <w:t>о-</w:t>
      </w:r>
      <w:proofErr w:type="gramEnd"/>
      <w:r>
        <w:t xml:space="preserve"> эпидеми</w:t>
      </w:r>
      <w:r>
        <w:t>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 (далее -СанПиН)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left="900"/>
      </w:pPr>
      <w:r>
        <w:t>Распо</w:t>
      </w:r>
      <w:r>
        <w:t xml:space="preserve">ряжение УО образования МР «Сулейман - </w:t>
      </w:r>
      <w:proofErr w:type="spellStart"/>
      <w:r>
        <w:t>Стальский</w:t>
      </w:r>
      <w:proofErr w:type="spellEnd"/>
      <w:r>
        <w:t xml:space="preserve"> район » "Об организации образовательного процесса по основным общеобразовательным программам в 2018/2019учебном году"</w:t>
      </w:r>
    </w:p>
    <w:p w:rsidR="004544D8" w:rsidRDefault="005A36A6">
      <w:pPr>
        <w:pStyle w:val="20"/>
        <w:framePr w:w="9389" w:h="14374" w:hRule="exact" w:wrap="none" w:vAnchor="page" w:hAnchor="page" w:x="1163" w:y="1112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240"/>
        <w:ind w:left="900"/>
      </w:pPr>
      <w:r>
        <w:t>Устав МКОУ «</w:t>
      </w:r>
      <w:proofErr w:type="spellStart"/>
      <w:r>
        <w:t>Новопоселковая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»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390"/>
        <w:ind w:left="180" w:firstLine="0"/>
      </w:pPr>
      <w:r>
        <w:t>Календарный учебный график МКОУ «</w:t>
      </w:r>
      <w:proofErr w:type="spellStart"/>
      <w:r>
        <w:t>Новопоселковая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» </w:t>
      </w:r>
      <w:r>
        <w:t>обсуждается и принимается Педагогическим советом и утверждается приказом Директора образовательной организации Изменения в годовой календарный учебный график вносятся приказом директора образовательной организации по согласованию с Педагогическим советом О</w:t>
      </w:r>
      <w:r>
        <w:t>О,</w:t>
      </w:r>
      <w:proofErr w:type="gramStart"/>
      <w:r>
        <w:t xml:space="preserve"> .</w:t>
      </w:r>
      <w:proofErr w:type="gramEnd"/>
      <w:r>
        <w:t>Годовой календарный учебный график Школы учитывает в полном объеме возрастные психофизические особенности учащихся и отвечает требованиям охраны их здоровья и жизни</w:t>
      </w:r>
    </w:p>
    <w:p w:rsidR="004544D8" w:rsidRDefault="005A36A6">
      <w:pPr>
        <w:pStyle w:val="10"/>
        <w:framePr w:w="9389" w:h="14374" w:hRule="exact" w:wrap="none" w:vAnchor="page" w:hAnchor="page" w:x="1163" w:y="1112"/>
        <w:shd w:val="clear" w:color="auto" w:fill="auto"/>
        <w:spacing w:after="0" w:line="260" w:lineRule="exact"/>
        <w:ind w:left="200"/>
        <w:jc w:val="center"/>
      </w:pPr>
      <w:bookmarkStart w:id="1" w:name="bookmark1"/>
      <w:r>
        <w:t>Общий режим работы.</w:t>
      </w:r>
      <w:bookmarkEnd w:id="1"/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line="302" w:lineRule="exact"/>
        <w:ind w:left="180" w:firstLine="0"/>
        <w:jc w:val="left"/>
      </w:pPr>
      <w:r>
        <w:t>В структуре календарного учебного графика определены сроки учебного</w:t>
      </w:r>
      <w:r>
        <w:t xml:space="preserve"> и каникулярного времени.</w:t>
      </w:r>
    </w:p>
    <w:p w:rsidR="004544D8" w:rsidRDefault="005A36A6">
      <w:pPr>
        <w:pStyle w:val="20"/>
        <w:framePr w:w="9389" w:h="14374" w:hRule="exact" w:wrap="none" w:vAnchor="page" w:hAnchor="page" w:x="1163" w:y="1112"/>
        <w:shd w:val="clear" w:color="auto" w:fill="auto"/>
        <w:spacing w:before="0" w:after="240"/>
        <w:ind w:left="180" w:firstLine="0"/>
        <w:jc w:val="left"/>
      </w:pPr>
      <w:r>
        <w:t xml:space="preserve">Для профилактики переутомления учащихся в календарном учебном графике предусмотрено </w:t>
      </w:r>
      <w:r>
        <w:rPr>
          <w:rStyle w:val="21"/>
        </w:rPr>
        <w:t xml:space="preserve">равномерное распределение периодов учебного времени и каникул </w:t>
      </w:r>
      <w:r>
        <w:t xml:space="preserve">Учебный год в 1-9 классах делится </w:t>
      </w:r>
      <w:r>
        <w:rPr>
          <w:rStyle w:val="22"/>
        </w:rPr>
        <w:t>на 4 четверти,</w:t>
      </w:r>
      <w:r>
        <w:rPr>
          <w:rStyle w:val="25"/>
        </w:rPr>
        <w:t xml:space="preserve"> </w:t>
      </w:r>
      <w:r>
        <w:t>в 10-11 класса</w:t>
      </w:r>
      <w:proofErr w:type="gramStart"/>
      <w:r>
        <w:t>х-</w:t>
      </w:r>
      <w:proofErr w:type="gramEnd"/>
      <w:r>
        <w:t xml:space="preserve"> </w:t>
      </w:r>
      <w:r>
        <w:rPr>
          <w:rStyle w:val="22"/>
        </w:rPr>
        <w:t>на два полугодия.</w:t>
      </w:r>
    </w:p>
    <w:p w:rsidR="004544D8" w:rsidRDefault="005A36A6">
      <w:pPr>
        <w:pStyle w:val="32"/>
        <w:framePr w:w="9389" w:h="14374" w:hRule="exact" w:wrap="none" w:vAnchor="page" w:hAnchor="page" w:x="1163" w:y="1112"/>
        <w:shd w:val="clear" w:color="auto" w:fill="auto"/>
        <w:spacing w:before="0"/>
        <w:ind w:left="180"/>
      </w:pPr>
      <w:r>
        <w:rPr>
          <w:rStyle w:val="33"/>
        </w:rPr>
        <w:t xml:space="preserve">Образовательная организация работает в режиме </w:t>
      </w:r>
      <w:r>
        <w:t>пятидневной учебной недели в 1-х классах</w:t>
      </w:r>
      <w:r>
        <w:rPr>
          <w:rStyle w:val="34"/>
        </w:rPr>
        <w:t xml:space="preserve"> </w:t>
      </w:r>
      <w:r>
        <w:rPr>
          <w:rStyle w:val="33"/>
        </w:rPr>
        <w:t xml:space="preserve">и </w:t>
      </w:r>
      <w:r>
        <w:t>в режиме шестидневной учебной недели в 5-11 классах.</w:t>
      </w:r>
    </w:p>
    <w:p w:rsidR="004544D8" w:rsidRDefault="004544D8">
      <w:pPr>
        <w:pStyle w:val="a5"/>
        <w:framePr w:wrap="none" w:vAnchor="page" w:hAnchor="page" w:x="11027" w:y="984"/>
        <w:shd w:val="clear" w:color="auto" w:fill="auto"/>
        <w:spacing w:line="360" w:lineRule="exact"/>
        <w:jc w:val="both"/>
      </w:pPr>
    </w:p>
    <w:p w:rsidR="004544D8" w:rsidRDefault="004544D8">
      <w:pPr>
        <w:pStyle w:val="a5"/>
        <w:framePr w:wrap="none" w:vAnchor="page" w:hAnchor="page" w:x="11017" w:y="5476"/>
        <w:shd w:val="clear" w:color="auto" w:fill="auto"/>
        <w:spacing w:line="240" w:lineRule="exact"/>
        <w:jc w:val="both"/>
      </w:pPr>
    </w:p>
    <w:p w:rsidR="004544D8" w:rsidRDefault="004544D8">
      <w:pPr>
        <w:pStyle w:val="40"/>
        <w:framePr w:wrap="none" w:vAnchor="page" w:hAnchor="page" w:x="11017" w:y="6086"/>
        <w:shd w:val="clear" w:color="auto" w:fill="auto"/>
        <w:spacing w:line="240" w:lineRule="exact"/>
      </w:pPr>
    </w:p>
    <w:p w:rsidR="004544D8" w:rsidRDefault="004544D8">
      <w:pPr>
        <w:pStyle w:val="20"/>
        <w:framePr w:w="384" w:h="2418" w:hRule="exact" w:wrap="none" w:vAnchor="page" w:hAnchor="page" w:x="11017" w:y="6438"/>
        <w:shd w:val="clear" w:color="auto" w:fill="auto"/>
        <w:spacing w:before="0" w:line="240" w:lineRule="exact"/>
        <w:ind w:firstLine="0"/>
        <w:jc w:val="left"/>
      </w:pPr>
    </w:p>
    <w:p w:rsidR="004544D8" w:rsidRDefault="004544D8">
      <w:pPr>
        <w:framePr w:wrap="none" w:vAnchor="page" w:hAnchor="page" w:x="11017" w:y="8945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4544D8">
      <w:pPr>
        <w:framePr w:wrap="none" w:vAnchor="page" w:hAnchor="page" w:x="330" w:y="1568"/>
      </w:pPr>
    </w:p>
    <w:p w:rsidR="004544D8" w:rsidRPr="00513CCE" w:rsidRDefault="004544D8">
      <w:pPr>
        <w:pStyle w:val="70"/>
        <w:framePr w:w="374" w:h="2256" w:hRule="exact" w:wrap="none" w:vAnchor="page" w:hAnchor="page" w:x="330" w:y="5241"/>
        <w:shd w:val="clear" w:color="auto" w:fill="auto"/>
        <w:spacing w:line="660" w:lineRule="exact"/>
      </w:pPr>
    </w:p>
    <w:p w:rsidR="004544D8" w:rsidRDefault="004544D8" w:rsidP="00513CCE">
      <w:pPr>
        <w:pStyle w:val="40"/>
        <w:framePr w:w="374" w:h="2256" w:hRule="exact" w:wrap="none" w:vAnchor="page" w:hAnchor="page" w:x="330" w:y="5241"/>
        <w:shd w:val="clear" w:color="auto" w:fill="auto"/>
        <w:spacing w:line="240" w:lineRule="exact"/>
      </w:pP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93" w:lineRule="exact"/>
        <w:ind w:left="200" w:firstLine="0"/>
        <w:jc w:val="left"/>
      </w:pPr>
      <w:bookmarkStart w:id="2" w:name="_GoBack"/>
      <w:bookmarkEnd w:id="2"/>
      <w:r>
        <w:rPr>
          <w:rStyle w:val="21"/>
        </w:rPr>
        <w:t>Образовательная деятельность</w:t>
      </w:r>
      <w:r>
        <w:t xml:space="preserve"> в образовательной организации осуществляется в две смены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461" w:lineRule="exact"/>
        <w:ind w:left="200" w:firstLine="0"/>
        <w:jc w:val="left"/>
      </w:pPr>
      <w:r>
        <w:t xml:space="preserve">3- 7 классы занимаются во II- смену, 1-2 и 8- II классы занимаются в Г - смену </w:t>
      </w:r>
      <w:r>
        <w:rPr>
          <w:rStyle w:val="22"/>
        </w:rPr>
        <w:t>Учебные занятия</w:t>
      </w:r>
      <w:r>
        <w:rPr>
          <w:rStyle w:val="211pt"/>
        </w:rPr>
        <w:t xml:space="preserve"> </w:t>
      </w:r>
      <w:r>
        <w:t>начинаются в 8.00 часов, 12.00 и 13. 00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4"/>
        <w:ind w:left="200" w:firstLine="0"/>
        <w:jc w:val="left"/>
      </w:pPr>
      <w:r>
        <w:rPr>
          <w:rStyle w:val="22"/>
        </w:rPr>
        <w:t>Продолжительность урока</w:t>
      </w:r>
      <w:r>
        <w:rPr>
          <w:rStyle w:val="211pt"/>
        </w:rPr>
        <w:t xml:space="preserve"> </w:t>
      </w:r>
      <w:r>
        <w:t xml:space="preserve">- 45 (I - IV четверти) минут 40 минут </w:t>
      </w:r>
      <w:r>
        <w:t>(II - III четверти</w:t>
      </w:r>
      <w:proofErr w:type="gramStart"/>
      <w:r>
        <w:t xml:space="preserve"> )</w:t>
      </w:r>
      <w:proofErr w:type="gramEnd"/>
      <w:r>
        <w:t>, за исключением 1 класса, в котором реализуется «ступенчатый» режим обучения: в первом полугодии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2" w:line="293" w:lineRule="exact"/>
        <w:ind w:left="200" w:firstLine="0"/>
        <w:jc w:val="left"/>
      </w:pPr>
      <w:r>
        <w:t>в сентябре - по 3 урока по 35 минут каждый; с октября по декабрь - по 4 урока по 35 минут каждый; с января по май - все уроки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т.е</w:t>
      </w:r>
      <w:proofErr w:type="spellEnd"/>
      <w:r>
        <w:t xml:space="preserve"> в неде</w:t>
      </w:r>
      <w:r>
        <w:t xml:space="preserve">лю 22 часа продолжительностью 45 минут. </w:t>
      </w:r>
      <w:r>
        <w:rPr>
          <w:rStyle w:val="22"/>
        </w:rPr>
        <w:t>Продолжительность перемен</w:t>
      </w:r>
      <w:r>
        <w:rPr>
          <w:rStyle w:val="211pt"/>
        </w:rPr>
        <w:t xml:space="preserve"> </w:t>
      </w:r>
      <w:r>
        <w:t>устанавливается с учетом времени, необходимого для активного отдыха, не менее 5 минут. В школе не предусмотрены большие перемены</w:t>
      </w:r>
      <w:proofErr w:type="gramStart"/>
      <w:r>
        <w:t xml:space="preserve"> .</w:t>
      </w:r>
      <w:proofErr w:type="gramEnd"/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after="131" w:line="240" w:lineRule="exact"/>
        <w:ind w:left="1320"/>
      </w:pPr>
      <w:r>
        <w:t>Максимальное количество уроков в течение дня: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0" w:line="293" w:lineRule="exact"/>
        <w:ind w:left="200" w:firstLine="0"/>
        <w:jc w:val="left"/>
      </w:pPr>
      <w:r>
        <w:t>-для учащихся</w:t>
      </w:r>
      <w:r>
        <w:t xml:space="preserve"> 1 классов - не более 4 уроков и 1 день в неделю - не более 5 уроков, за счет урока физической культуры;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2" w:line="293" w:lineRule="exact"/>
        <w:ind w:left="200" w:firstLine="0"/>
        <w:jc w:val="left"/>
      </w:pPr>
      <w:r>
        <w:t xml:space="preserve">-для учащихся 2-4 классов - не более 4 уроков и </w:t>
      </w:r>
      <w:proofErr w:type="spellStart"/>
      <w:r>
        <w:t>Здня</w:t>
      </w:r>
      <w:proofErr w:type="spellEnd"/>
      <w:r>
        <w:t xml:space="preserve"> в неделю - не более 5 уроков, за счет урока физической культуры;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68" w:line="240" w:lineRule="exact"/>
        <w:ind w:left="200" w:firstLine="0"/>
        <w:jc w:val="left"/>
      </w:pPr>
      <w:r>
        <w:t>-для учащихся 5-9 классов - не бо</w:t>
      </w:r>
      <w:r>
        <w:t>лее 6 уроков;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124" w:line="240" w:lineRule="exact"/>
        <w:ind w:left="200" w:firstLine="0"/>
        <w:jc w:val="left"/>
      </w:pPr>
      <w:r>
        <w:t>-для учащихся 10-11 классов - не более 7 уроков.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after="248" w:line="283" w:lineRule="exact"/>
        <w:ind w:right="660" w:firstLine="0"/>
        <w:jc w:val="left"/>
      </w:pPr>
      <w:r>
        <w:t>Объем домашних заданий (по всем предметам)</w:t>
      </w:r>
      <w:proofErr w:type="gramStart"/>
      <w:r>
        <w:t xml:space="preserve"> :</w:t>
      </w:r>
      <w:proofErr w:type="gramEnd"/>
      <w:r>
        <w:t xml:space="preserve"> во </w:t>
      </w:r>
      <w:r>
        <w:rPr>
          <w:rStyle w:val="211pt0"/>
        </w:rPr>
        <w:t xml:space="preserve">II </w:t>
      </w:r>
      <w:r>
        <w:t xml:space="preserve">- </w:t>
      </w:r>
      <w:r>
        <w:rPr>
          <w:rStyle w:val="211pt0"/>
        </w:rPr>
        <w:t xml:space="preserve">III </w:t>
      </w:r>
      <w:r>
        <w:t xml:space="preserve">классах - </w:t>
      </w:r>
      <w:r>
        <w:rPr>
          <w:rStyle w:val="211pt0"/>
        </w:rPr>
        <w:t xml:space="preserve">1,5 </w:t>
      </w:r>
      <w:r>
        <w:t xml:space="preserve">ч., в </w:t>
      </w:r>
      <w:r>
        <w:rPr>
          <w:rStyle w:val="211pt0"/>
          <w:lang w:val="en-US" w:eastAsia="en-US" w:bidi="en-US"/>
        </w:rPr>
        <w:t>IV</w:t>
      </w:r>
      <w:r w:rsidRPr="00513CCE">
        <w:rPr>
          <w:rStyle w:val="211pt0"/>
          <w:lang w:eastAsia="en-US" w:bidi="en-US"/>
        </w:rPr>
        <w:t>-</w:t>
      </w:r>
      <w:r>
        <w:rPr>
          <w:rStyle w:val="211pt0"/>
          <w:lang w:val="en-US" w:eastAsia="en-US" w:bidi="en-US"/>
        </w:rPr>
        <w:t>V</w:t>
      </w:r>
      <w:r w:rsidRPr="00513CCE">
        <w:rPr>
          <w:rStyle w:val="211pt0"/>
          <w:lang w:eastAsia="en-US" w:bidi="en-US"/>
        </w:rPr>
        <w:t xml:space="preserve"> </w:t>
      </w:r>
      <w:r>
        <w:t xml:space="preserve">классах - 2 ч., в </w:t>
      </w:r>
      <w:r>
        <w:rPr>
          <w:rStyle w:val="211pt0"/>
        </w:rPr>
        <w:t xml:space="preserve">VI-VIII </w:t>
      </w:r>
      <w:r>
        <w:t xml:space="preserve">классах - </w:t>
      </w:r>
      <w:r>
        <w:rPr>
          <w:rStyle w:val="211pt0"/>
        </w:rPr>
        <w:t xml:space="preserve">2,5 </w:t>
      </w:r>
      <w:r>
        <w:t xml:space="preserve">ч., в </w:t>
      </w:r>
      <w:r>
        <w:rPr>
          <w:rStyle w:val="211pt0"/>
          <w:lang w:val="en-US" w:eastAsia="en-US" w:bidi="en-US"/>
        </w:rPr>
        <w:t>IX</w:t>
      </w:r>
      <w:r w:rsidRPr="00513CCE">
        <w:rPr>
          <w:rStyle w:val="211pt0"/>
          <w:lang w:eastAsia="en-US" w:bidi="en-US"/>
        </w:rPr>
        <w:t>-</w:t>
      </w:r>
      <w:r>
        <w:rPr>
          <w:rStyle w:val="211pt0"/>
          <w:lang w:val="en-US" w:eastAsia="en-US" w:bidi="en-US"/>
        </w:rPr>
        <w:t>XI</w:t>
      </w:r>
      <w:r w:rsidRPr="00513CCE">
        <w:rPr>
          <w:rStyle w:val="211pt0"/>
          <w:lang w:eastAsia="en-US" w:bidi="en-US"/>
        </w:rPr>
        <w:t xml:space="preserve"> </w:t>
      </w:r>
      <w:r>
        <w:t xml:space="preserve">классах - до </w:t>
      </w:r>
      <w:r>
        <w:rPr>
          <w:rStyle w:val="211pt0"/>
        </w:rPr>
        <w:t xml:space="preserve">3,5 </w:t>
      </w:r>
      <w:r>
        <w:t>~ч.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640" w:hanging="440"/>
        <w:jc w:val="left"/>
      </w:pPr>
      <w:r>
        <w:rPr>
          <w:rStyle w:val="22"/>
        </w:rPr>
        <w:t>Началом учебного года</w:t>
      </w:r>
      <w:r>
        <w:rPr>
          <w:rStyle w:val="211pt"/>
        </w:rPr>
        <w:t xml:space="preserve"> в 2018-2019 </w:t>
      </w:r>
      <w:r>
        <w:t xml:space="preserve">учебном году считается 1 сентября 2018 года. </w:t>
      </w:r>
      <w:r>
        <w:rPr>
          <w:rStyle w:val="22"/>
        </w:rPr>
        <w:t>Окончанием</w:t>
      </w:r>
      <w:r>
        <w:rPr>
          <w:rStyle w:val="211pt"/>
        </w:rPr>
        <w:t xml:space="preserve"> 2018-2019 </w:t>
      </w:r>
      <w:r>
        <w:t>учебного года считается: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1-4 классов - 23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5-6 классов - 31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7,8, 10 классов - 31 мая 2019 года;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8" w:lineRule="exact"/>
        <w:ind w:left="880" w:firstLine="0"/>
      </w:pPr>
      <w:r>
        <w:t>для 9,11 классов - 25 мая 2019 года.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line="278" w:lineRule="exact"/>
        <w:ind w:left="200"/>
      </w:pPr>
      <w:r>
        <w:t>Продолжительность учебного года</w:t>
      </w:r>
      <w:r>
        <w:rPr>
          <w:rStyle w:val="311pt"/>
          <w:b/>
          <w:bCs/>
        </w:rPr>
        <w:t xml:space="preserve"> </w:t>
      </w:r>
      <w:r>
        <w:rPr>
          <w:rStyle w:val="33"/>
        </w:rPr>
        <w:t>составляет: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1 классах - 33 учебные недели (165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2-4 классах - 34 учебные недели (170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5-6 классах - 35 учебных недель (175 учебных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722"/>
        </w:tabs>
        <w:spacing w:before="0" w:line="278" w:lineRule="exact"/>
        <w:ind w:left="460" w:firstLine="0"/>
      </w:pPr>
      <w:r>
        <w:t>в 7- 8,10 классах - 35 учебных недель (210 календарн</w:t>
      </w:r>
      <w:r>
        <w:t>ых дней);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698"/>
        </w:tabs>
        <w:spacing w:before="0" w:line="278" w:lineRule="exact"/>
        <w:ind w:left="200" w:firstLine="260"/>
        <w:jc w:val="left"/>
      </w:pPr>
      <w:r>
        <w:t>в 9,11 классах - 34 учебные недели (204 календарных дня) без учета государственной итоговой аттестации.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200" w:firstLine="0"/>
        <w:jc w:val="left"/>
      </w:pPr>
      <w:r>
        <w:t xml:space="preserve">в течение учебного года устанавливается следующая </w:t>
      </w:r>
      <w:r>
        <w:rPr>
          <w:rStyle w:val="22"/>
        </w:rPr>
        <w:t>продолжительность каникул: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7"/>
        </w:tabs>
        <w:spacing w:before="0" w:line="274" w:lineRule="exact"/>
        <w:ind w:left="200" w:firstLine="0"/>
        <w:jc w:val="left"/>
      </w:pPr>
      <w:r>
        <w:t xml:space="preserve">для учащихся 1 классов - 41 календарный день (в середине февраля </w:t>
      </w:r>
      <w:r>
        <w:t>устанавливаются дополнительные каникулы)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2"/>
        </w:tabs>
        <w:spacing w:before="0" w:line="274" w:lineRule="exact"/>
        <w:ind w:left="200" w:firstLine="0"/>
      </w:pPr>
      <w:r>
        <w:t>для учащихся 2-6 классов - 32 календарных дня;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240" w:line="274" w:lineRule="exact"/>
        <w:ind w:left="200" w:firstLine="0"/>
      </w:pPr>
      <w:r>
        <w:t>для учащихся 7-11 классов - 31 календарный день.</w:t>
      </w:r>
    </w:p>
    <w:p w:rsidR="004544D8" w:rsidRDefault="005A36A6">
      <w:pPr>
        <w:pStyle w:val="20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200" w:firstLine="0"/>
        <w:jc w:val="left"/>
      </w:pPr>
      <w:r>
        <w:rPr>
          <w:rStyle w:val="22"/>
        </w:rPr>
        <w:t>Промежуточная аттестация</w:t>
      </w:r>
      <w:r>
        <w:rPr>
          <w:rStyle w:val="211pt"/>
        </w:rPr>
        <w:t xml:space="preserve"> </w:t>
      </w:r>
      <w:r>
        <w:t>проводится один раз год по окончании учебного года в форме выставления годовых отметок по всем</w:t>
      </w:r>
      <w:r>
        <w:t xml:space="preserve"> учебным предметам учебного плана.</w:t>
      </w:r>
    </w:p>
    <w:p w:rsidR="004544D8" w:rsidRDefault="005A36A6">
      <w:pPr>
        <w:pStyle w:val="32"/>
        <w:framePr w:w="9437" w:h="14623" w:hRule="exact" w:wrap="none" w:vAnchor="page" w:hAnchor="page" w:x="1146" w:y="1032"/>
        <w:shd w:val="clear" w:color="auto" w:fill="auto"/>
        <w:spacing w:before="0" w:line="274" w:lineRule="exact"/>
        <w:ind w:left="880"/>
        <w:jc w:val="both"/>
      </w:pPr>
      <w:r>
        <w:t>Сроки проведения промежуточной аттестации</w:t>
      </w:r>
      <w:r>
        <w:rPr>
          <w:rStyle w:val="311pt"/>
          <w:b/>
          <w:bCs/>
        </w:rPr>
        <w:t>:</w:t>
      </w:r>
    </w:p>
    <w:p w:rsidR="004544D8" w:rsidRDefault="005A36A6">
      <w:pPr>
        <w:pStyle w:val="20"/>
        <w:framePr w:w="9437" w:h="14623" w:hRule="exact" w:wrap="none" w:vAnchor="page" w:hAnchor="page" w:x="1146" w:y="1032"/>
        <w:numPr>
          <w:ilvl w:val="0"/>
          <w:numId w:val="2"/>
        </w:numPr>
        <w:shd w:val="clear" w:color="auto" w:fill="auto"/>
        <w:tabs>
          <w:tab w:val="left" w:pos="1142"/>
        </w:tabs>
        <w:spacing w:before="0" w:line="274" w:lineRule="exact"/>
        <w:ind w:left="880" w:firstLine="0"/>
      </w:pPr>
      <w:r>
        <w:t>для 1-4 классов - 23 мая 2019 года;</w:t>
      </w:r>
    </w:p>
    <w:p w:rsidR="004544D8" w:rsidRDefault="004544D8" w:rsidP="00513CCE">
      <w:pPr>
        <w:pStyle w:val="80"/>
        <w:framePr w:w="374" w:h="1291" w:hRule="exact" w:wrap="none" w:vAnchor="page" w:hAnchor="page" w:x="11034" w:y="988"/>
        <w:shd w:val="clear" w:color="auto" w:fill="auto"/>
        <w:spacing w:line="260" w:lineRule="exact"/>
      </w:pPr>
    </w:p>
    <w:p w:rsidR="004544D8" w:rsidRDefault="004544D8">
      <w:pPr>
        <w:pStyle w:val="150"/>
        <w:framePr w:wrap="none" w:vAnchor="page" w:hAnchor="page" w:x="11005" w:y="10291"/>
        <w:shd w:val="clear" w:color="auto" w:fill="auto"/>
        <w:spacing w:line="200" w:lineRule="exact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Pr="00513CCE" w:rsidRDefault="004544D8">
      <w:pPr>
        <w:pStyle w:val="180"/>
        <w:framePr w:wrap="none" w:vAnchor="page" w:hAnchor="page" w:x="335" w:y="1761"/>
        <w:shd w:val="clear" w:color="auto" w:fill="auto"/>
        <w:spacing w:line="360" w:lineRule="exact"/>
        <w:rPr>
          <w:lang w:val="ru-RU"/>
        </w:rPr>
      </w:pPr>
    </w:p>
    <w:p w:rsidR="004544D8" w:rsidRDefault="004544D8">
      <w:pPr>
        <w:pStyle w:val="132"/>
        <w:framePr w:wrap="none" w:vAnchor="page" w:hAnchor="page" w:x="335" w:y="2550"/>
        <w:shd w:val="clear" w:color="auto" w:fill="auto"/>
        <w:spacing w:line="580" w:lineRule="exact"/>
      </w:pPr>
    </w:p>
    <w:p w:rsidR="004544D8" w:rsidRDefault="004544D8">
      <w:pPr>
        <w:framePr w:wrap="none" w:vAnchor="page" w:hAnchor="page" w:x="335" w:y="3607"/>
      </w:pPr>
    </w:p>
    <w:p w:rsidR="004544D8" w:rsidRDefault="004544D8">
      <w:pPr>
        <w:framePr w:wrap="none" w:vAnchor="page" w:hAnchor="page" w:x="345" w:y="7745"/>
      </w:pPr>
    </w:p>
    <w:p w:rsidR="004544D8" w:rsidRDefault="005A36A6">
      <w:pPr>
        <w:pStyle w:val="20"/>
        <w:framePr w:wrap="none" w:vAnchor="page" w:hAnchor="page" w:x="335" w:y="8481"/>
        <w:shd w:val="clear" w:color="auto" w:fill="auto"/>
        <w:spacing w:before="0" w:line="240" w:lineRule="exact"/>
        <w:ind w:firstLine="0"/>
        <w:jc w:val="left"/>
      </w:pPr>
      <w:r>
        <w:rPr>
          <w:lang w:val="en-US" w:eastAsia="en-US" w:bidi="en-US"/>
        </w:rPr>
        <w:t>.</w:t>
      </w:r>
    </w:p>
    <w:p w:rsidR="004544D8" w:rsidRDefault="004544D8">
      <w:pPr>
        <w:framePr w:wrap="none" w:vAnchor="page" w:hAnchor="page" w:x="345" w:y="9934"/>
      </w:pPr>
    </w:p>
    <w:p w:rsidR="004544D8" w:rsidRDefault="004544D8">
      <w:pPr>
        <w:framePr w:wrap="none" w:vAnchor="page" w:hAnchor="page" w:x="345" w:y="10635"/>
      </w:pP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 xml:space="preserve">для </w:t>
      </w:r>
      <w:r>
        <w:rPr>
          <w:lang w:val="en-US" w:eastAsia="en-US" w:bidi="en-US"/>
        </w:rPr>
        <w:t xml:space="preserve">5-6 </w:t>
      </w:r>
      <w:r>
        <w:t xml:space="preserve">классов </w:t>
      </w:r>
      <w:r>
        <w:rPr>
          <w:lang w:val="en-US" w:eastAsia="en-US" w:bidi="en-US"/>
        </w:rPr>
        <w:t xml:space="preserve">- 30 </w:t>
      </w:r>
      <w:r>
        <w:t xml:space="preserve">мая </w:t>
      </w:r>
      <w:r>
        <w:rPr>
          <w:lang w:val="en-US" w:eastAsia="en-US" w:bidi="en-US"/>
        </w:rPr>
        <w:t xml:space="preserve">2019 </w:t>
      </w:r>
      <w:r>
        <w:t>года;</w:t>
      </w: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>для 7,8, 10 классов - 31 мая</w:t>
      </w:r>
      <w:r>
        <w:t xml:space="preserve"> 2019 года;</w:t>
      </w:r>
    </w:p>
    <w:p w:rsidR="004544D8" w:rsidRDefault="005A36A6">
      <w:pPr>
        <w:pStyle w:val="20"/>
        <w:framePr w:w="9192" w:h="2919" w:hRule="exact" w:wrap="none" w:vAnchor="page" w:hAnchor="page" w:x="1315" w:y="956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274" w:lineRule="exact"/>
        <w:ind w:left="740" w:firstLine="0"/>
      </w:pPr>
      <w:r>
        <w:t>для 9 классов 05 декабря 2018 -25 мая 2019 года;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line="274" w:lineRule="exact"/>
        <w:ind w:left="740" w:firstLine="0"/>
      </w:pPr>
      <w:r>
        <w:t>-для 11 классов - 05 декабря 2018 года, 25 мая 2019 года.</w:t>
      </w:r>
    </w:p>
    <w:p w:rsidR="004544D8" w:rsidRDefault="005A36A6">
      <w:pPr>
        <w:pStyle w:val="40"/>
        <w:framePr w:w="9192" w:h="2919" w:hRule="exact" w:wrap="none" w:vAnchor="page" w:hAnchor="page" w:x="1315" w:y="956"/>
        <w:shd w:val="clear" w:color="auto" w:fill="auto"/>
        <w:spacing w:line="274" w:lineRule="exact"/>
        <w:ind w:left="740"/>
        <w:jc w:val="both"/>
      </w:pPr>
      <w:r>
        <w:t>Государственная итоговая аттестация</w:t>
      </w:r>
      <w:r>
        <w:rPr>
          <w:rStyle w:val="41"/>
        </w:rPr>
        <w:t xml:space="preserve"> ежегодно проводится в сроки,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after="217" w:line="274" w:lineRule="exact"/>
        <w:ind w:firstLine="0"/>
      </w:pPr>
      <w:r>
        <w:t xml:space="preserve">установленные нормативными документами </w:t>
      </w:r>
      <w:proofErr w:type="spellStart"/>
      <w:r>
        <w:t>Минобрнауки</w:t>
      </w:r>
      <w:proofErr w:type="spellEnd"/>
      <w:r>
        <w:t xml:space="preserve"> РФ.</w:t>
      </w:r>
    </w:p>
    <w:p w:rsidR="004544D8" w:rsidRDefault="005A36A6">
      <w:pPr>
        <w:pStyle w:val="190"/>
        <w:framePr w:w="9192" w:h="2919" w:hRule="exact" w:wrap="none" w:vAnchor="page" w:hAnchor="page" w:x="1315" w:y="956"/>
        <w:shd w:val="clear" w:color="auto" w:fill="auto"/>
        <w:spacing w:before="0"/>
        <w:ind w:left="740"/>
      </w:pPr>
      <w:r>
        <w:t xml:space="preserve">Регламент </w:t>
      </w:r>
      <w:r>
        <w:t>образовательного процесса на учебный год:</w:t>
      </w:r>
    </w:p>
    <w:p w:rsidR="004544D8" w:rsidRDefault="005A36A6">
      <w:pPr>
        <w:pStyle w:val="20"/>
        <w:framePr w:w="9192" w:h="2919" w:hRule="exact" w:wrap="none" w:vAnchor="page" w:hAnchor="page" w:x="1315" w:y="956"/>
        <w:shd w:val="clear" w:color="auto" w:fill="auto"/>
        <w:spacing w:before="0" w:line="302" w:lineRule="exact"/>
        <w:ind w:firstLine="0"/>
      </w:pPr>
      <w:r>
        <w:t>• Учебный год делится на первой и второй ступени: на четверти, на третьей ступени: в 10-ых-11 -ых классах на полугодия: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1618"/>
        <w:gridCol w:w="3470"/>
        <w:gridCol w:w="2885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after="120" w:line="240" w:lineRule="exact"/>
              <w:ind w:firstLine="0"/>
            </w:pPr>
            <w:r>
              <w:t>Учебные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120" w:line="240" w:lineRule="exact"/>
              <w:ind w:firstLine="0"/>
            </w:pPr>
            <w:r>
              <w:t>четверти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>Классы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after="300" w:line="240" w:lineRule="exact"/>
              <w:ind w:firstLine="0"/>
            </w:pPr>
            <w:r>
              <w:t>Начало и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300" w:line="240" w:lineRule="exact"/>
              <w:ind w:firstLine="0"/>
            </w:pPr>
            <w:r>
              <w:t>окончание четверти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93" w:lineRule="exact"/>
              <w:ind w:firstLine="0"/>
            </w:pPr>
            <w:r>
              <w:t xml:space="preserve">Количество учебных недель (количество </w:t>
            </w:r>
            <w:r>
              <w:t>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5-8,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.,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01.09.2018-31.10.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II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07.11.2018- 30.12.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07.11.2018- 30.12. 2018 г</w:t>
            </w:r>
            <w:proofErr w:type="gramStart"/>
            <w:r>
              <w:t>..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5-8,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07.11.2018-30.12. 2018г.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.,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07.11.2018-30.12. 2018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(35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III четверть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09.01.2019 -21.03.2019 г.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9 недель (48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numPr>
                <w:ilvl w:val="0"/>
                <w:numId w:val="4"/>
              </w:numPr>
              <w:shd w:val="clear" w:color="auto" w:fill="auto"/>
              <w:tabs>
                <w:tab w:val="left" w:pos="1344"/>
              </w:tabs>
              <w:spacing w:before="0" w:after="60" w:line="240" w:lineRule="exact"/>
              <w:ind w:firstLine="0"/>
            </w:pPr>
            <w:r>
              <w:t>16.02.2019</w:t>
            </w:r>
          </w:p>
          <w:p w:rsidR="004544D8" w:rsidRDefault="005A36A6">
            <w:pPr>
              <w:pStyle w:val="20"/>
              <w:framePr w:w="9778" w:h="7699" w:wrap="none" w:vAnchor="page" w:hAnchor="page" w:x="796" w:y="4156"/>
              <w:numPr>
                <w:ilvl w:val="0"/>
                <w:numId w:val="5"/>
              </w:numPr>
              <w:shd w:val="clear" w:color="auto" w:fill="auto"/>
              <w:tabs>
                <w:tab w:val="left" w:pos="1310"/>
              </w:tabs>
              <w:spacing w:before="60" w:line="240" w:lineRule="exact"/>
              <w:ind w:firstLine="0"/>
            </w:pPr>
            <w:r>
              <w:t>21.03.2019</w:t>
            </w: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09.01.2019-21.03.2019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5-8,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09.01.2019 -21.03.2019г.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.,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09.01.2019 -21.03.2019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10 недель (52 дня)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IV четверть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01.04.2019-24.05.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(37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01.04.2019-30.05.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8 недель (41 дня)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5-8,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01.04.2019-30.05.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8 недель (41 дня)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.,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01.04.2019-24.05. 2019 г.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7 недель (37дней)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/>
              <w:ind w:firstLine="0"/>
            </w:pPr>
            <w:r>
              <w:t>Итого за учебный 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 xml:space="preserve">33 </w:t>
            </w:r>
            <w:r>
              <w:t>недели (168 дней)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2-4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34 недели (173 дня)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5-8,10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</w:pPr>
            <w:r>
              <w:t>34 недели (173 дня)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left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.,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778" w:h="7699" w:wrap="none" w:vAnchor="page" w:hAnchor="page" w:x="796" w:y="4156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778" w:h="7699" w:wrap="none" w:vAnchor="page" w:hAnchor="page" w:x="796" w:y="4156"/>
              <w:shd w:val="clear" w:color="auto" w:fill="auto"/>
              <w:spacing w:before="0" w:line="240" w:lineRule="exact"/>
              <w:ind w:firstLine="0"/>
              <w:jc w:val="center"/>
            </w:pPr>
            <w:r>
              <w:t xml:space="preserve">33 </w:t>
            </w:r>
            <w:proofErr w:type="spellStart"/>
            <w:r>
              <w:t>едели</w:t>
            </w:r>
            <w:proofErr w:type="spellEnd"/>
            <w:r>
              <w:t xml:space="preserve"> (168 дней)</w:t>
            </w:r>
          </w:p>
        </w:tc>
      </w:tr>
    </w:tbl>
    <w:p w:rsidR="004544D8" w:rsidRPr="00513CCE" w:rsidRDefault="004544D8">
      <w:pPr>
        <w:pStyle w:val="29"/>
        <w:framePr w:wrap="none" w:vAnchor="page" w:hAnchor="page" w:x="393" w:y="14892"/>
        <w:shd w:val="clear" w:color="auto" w:fill="auto"/>
        <w:spacing w:line="320" w:lineRule="exact"/>
        <w:rPr>
          <w:lang w:val="ru-RU"/>
        </w:rPr>
      </w:pPr>
    </w:p>
    <w:p w:rsidR="004544D8" w:rsidRDefault="004544D8">
      <w:pPr>
        <w:pStyle w:val="a5"/>
        <w:framePr w:wrap="none" w:vAnchor="page" w:hAnchor="page" w:x="393" w:y="15444"/>
        <w:shd w:val="clear" w:color="auto" w:fill="auto"/>
        <w:spacing w:line="440" w:lineRule="exact"/>
        <w:jc w:val="both"/>
      </w:pPr>
    </w:p>
    <w:p w:rsidR="004544D8" w:rsidRDefault="005A36A6">
      <w:pPr>
        <w:pStyle w:val="ab"/>
        <w:framePr w:wrap="none" w:vAnchor="page" w:hAnchor="page" w:x="2524" w:y="12169"/>
        <w:shd w:val="clear" w:color="auto" w:fill="auto"/>
        <w:spacing w:line="220" w:lineRule="exact"/>
      </w:pPr>
      <w:r>
        <w:t>Режим учебных занятий для учащихся 1-го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182"/>
        <w:gridCol w:w="2578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8-00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1 -</w:t>
            </w:r>
            <w:proofErr w:type="spellStart"/>
            <w:r>
              <w:rPr>
                <w:rStyle w:val="213pt"/>
              </w:rPr>
              <w:t>ая</w:t>
            </w:r>
            <w:proofErr w:type="spellEnd"/>
            <w:r>
              <w:rPr>
                <w:rStyle w:val="213pt"/>
              </w:rPr>
              <w:t xml:space="preserve">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 xml:space="preserve">2-ая </w:t>
            </w:r>
            <w:r>
              <w:rPr>
                <w:rStyle w:val="213pt"/>
              </w:rPr>
              <w:t>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9-50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9-50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left="160"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2693" w:wrap="none" w:vAnchor="page" w:hAnchor="page" w:x="1343" w:y="127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10-25</w:t>
            </w:r>
          </w:p>
        </w:tc>
      </w:tr>
    </w:tbl>
    <w:p w:rsidR="004544D8" w:rsidRDefault="004544D8" w:rsidP="00513CCE">
      <w:pPr>
        <w:pStyle w:val="140"/>
        <w:framePr w:w="384" w:h="4341" w:hRule="exact" w:wrap="none" w:vAnchor="page" w:hAnchor="page" w:x="11030" w:y="3691"/>
        <w:shd w:val="clear" w:color="auto" w:fill="auto"/>
        <w:spacing w:line="200" w:lineRule="exact"/>
      </w:pPr>
    </w:p>
    <w:p w:rsidR="004544D8" w:rsidRDefault="004544D8">
      <w:pPr>
        <w:pStyle w:val="a5"/>
        <w:framePr w:w="384" w:h="3638" w:hRule="exact" w:wrap="none" w:vAnchor="page" w:hAnchor="page" w:x="11039" w:y="11687"/>
        <w:shd w:val="clear" w:color="auto" w:fill="auto"/>
        <w:spacing w:line="240" w:lineRule="exact"/>
        <w:jc w:val="both"/>
      </w:pP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82"/>
        <w:gridCol w:w="2578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10-25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10-30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10-30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11-15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11-20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387" w:wrap="none" w:vAnchor="page" w:hAnchor="page" w:x="1334" w:y="109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12-05</w:t>
            </w:r>
          </w:p>
        </w:tc>
      </w:tr>
    </w:tbl>
    <w:p w:rsidR="004544D8" w:rsidRDefault="005A36A6">
      <w:pPr>
        <w:pStyle w:val="ab"/>
        <w:framePr w:wrap="none" w:vAnchor="page" w:hAnchor="page" w:x="3119" w:y="3510"/>
        <w:shd w:val="clear" w:color="auto" w:fill="auto"/>
        <w:spacing w:line="220" w:lineRule="exact"/>
      </w:pPr>
      <w:r>
        <w:t>Режим учебных занятий для учащихся 2-го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78"/>
        <w:gridCol w:w="2582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8-00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1-ая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8-50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9-35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9-40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10-25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10-25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10-30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10-30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10-40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10-40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11-15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11-15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11-20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11-20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4066" w:wrap="none" w:vAnchor="page" w:hAnchor="page" w:x="1334" w:y="4036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12-05</w:t>
            </w:r>
          </w:p>
        </w:tc>
      </w:tr>
    </w:tbl>
    <w:p w:rsidR="004544D8" w:rsidRDefault="005A36A6">
      <w:pPr>
        <w:pStyle w:val="ab"/>
        <w:framePr w:wrap="none" w:vAnchor="page" w:hAnchor="page" w:x="1319" w:y="8478"/>
        <w:shd w:val="clear" w:color="auto" w:fill="auto"/>
        <w:spacing w:line="220" w:lineRule="exact"/>
      </w:pPr>
      <w:r>
        <w:t>Режим учебных занятий для учащихся 3-го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3178"/>
        <w:gridCol w:w="2582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1 -</w:t>
            </w:r>
            <w:proofErr w:type="spellStart"/>
            <w:r>
              <w:rPr>
                <w:rStyle w:val="213pt"/>
              </w:rPr>
              <w:t>ая</w:t>
            </w:r>
            <w:proofErr w:type="spellEnd"/>
            <w:r>
              <w:rPr>
                <w:rStyle w:val="213pt"/>
              </w:rPr>
              <w:t xml:space="preserve">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13-05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13-50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14-05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15.30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left="140"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47" w:h="4085" w:wrap="none" w:vAnchor="page" w:hAnchor="page" w:x="1334" w:y="9014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15-20</w:t>
            </w:r>
          </w:p>
        </w:tc>
      </w:tr>
    </w:tbl>
    <w:p w:rsidR="004544D8" w:rsidRDefault="005A36A6">
      <w:pPr>
        <w:pStyle w:val="ab"/>
        <w:framePr w:wrap="none" w:vAnchor="page" w:hAnchor="page" w:x="1314" w:y="13479"/>
        <w:shd w:val="clear" w:color="auto" w:fill="auto"/>
        <w:spacing w:line="220" w:lineRule="exact"/>
      </w:pPr>
      <w:r>
        <w:t>Режим учебных занятий для учащихся 4-го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78"/>
        <w:gridCol w:w="2582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Начало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"/>
              </w:rPr>
              <w:t>Режимное мероприятие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Окончание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0"/>
              </w:rPr>
              <w:t>1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12-55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"/>
              </w:rPr>
              <w:t>Пая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13-05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left="180" w:firstLine="0"/>
              <w:jc w:val="left"/>
            </w:pPr>
            <w:r>
              <w:rPr>
                <w:rStyle w:val="213pt0"/>
              </w:rPr>
              <w:t>2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2" w:h="1426" w:wrap="none" w:vAnchor="page" w:hAnchor="page" w:x="1329" w:y="14015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0"/>
              </w:rPr>
              <w:t>13-50</w:t>
            </w:r>
          </w:p>
        </w:tc>
      </w:tr>
    </w:tbl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3178"/>
        <w:gridCol w:w="2582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lastRenderedPageBreak/>
              <w:t>13-50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2-ая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13-55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3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3-я 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14-45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(организация питания)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14-55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14-55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0"/>
              </w:rPr>
              <w:t>4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15.30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4-перемена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15-35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left"/>
            </w:pPr>
            <w:r>
              <w:rPr>
                <w:rStyle w:val="213pt"/>
              </w:rPr>
              <w:t>5 урок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8957" w:h="2688" w:wrap="none" w:vAnchor="page" w:hAnchor="page" w:x="1262" w:y="1000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3pt"/>
              </w:rPr>
              <w:t>15-20</w:t>
            </w:r>
          </w:p>
        </w:tc>
      </w:tr>
    </w:tbl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 xml:space="preserve">Предусматривается осуществление постоянного </w:t>
      </w:r>
      <w:proofErr w:type="gramStart"/>
      <w:r>
        <w:t>контроля за</w:t>
      </w:r>
      <w:proofErr w:type="gramEnd"/>
      <w:r>
        <w:t xml:space="preserve"> организацией </w:t>
      </w:r>
      <w:r>
        <w:t>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Для об</w:t>
      </w:r>
      <w:r>
        <w:t xml:space="preserve">еспечения безопасности учащихся ведется постоянный </w:t>
      </w:r>
      <w:proofErr w:type="gramStart"/>
      <w:r>
        <w:t>контроль за</w:t>
      </w:r>
      <w:proofErr w:type="gramEnd"/>
      <w:r>
        <w:t xml:space="preserve"> организованными перевозками учащихся, за безопасным проведением культурно-массовых мероприятий в школе.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>С целью отработки алгоритма действий учащихся и сотрудников во время чрезвычайных ситуаци</w:t>
      </w:r>
      <w:r>
        <w:t>й в школе проводятся эвакуационные тренировки по различным сценариям (например, пожар, обнаружение бесхозного предмета).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 xml:space="preserve">Ведется постоянная </w:t>
      </w:r>
      <w:proofErr w:type="gramStart"/>
      <w:r>
        <w:t>работа</w:t>
      </w:r>
      <w:proofErr w:type="gramEnd"/>
      <w:r>
        <w:t xml:space="preserve"> но профилактике детского дорожно-транспортного травматизма, пропаганде техники безопасности в различных чрезв</w:t>
      </w:r>
      <w:r>
        <w:t>ычайных ситуациях.</w:t>
      </w:r>
    </w:p>
    <w:p w:rsidR="004544D8" w:rsidRDefault="005A36A6">
      <w:pPr>
        <w:pStyle w:val="20"/>
        <w:framePr w:w="9418" w:h="4488" w:hRule="exact" w:wrap="none" w:vAnchor="page" w:hAnchor="page" w:x="1170" w:y="4021"/>
        <w:shd w:val="clear" w:color="auto" w:fill="auto"/>
        <w:spacing w:before="0" w:line="274" w:lineRule="exact"/>
        <w:ind w:firstLine="820"/>
      </w:pPr>
      <w:r>
        <w:t xml:space="preserve">Образовательная программа школы предусматривает постоянный </w:t>
      </w:r>
      <w:proofErr w:type="gramStart"/>
      <w:r>
        <w:t>контроль за</w:t>
      </w:r>
      <w:proofErr w:type="gramEnd"/>
      <w:r>
        <w:t xml:space="preserve"> показателями здоровья учащихся посредством проведения регулярных медицинских осмотров, диспансеризации, пропаганды здорового образа жизни, воспитание ответственности </w:t>
      </w:r>
      <w:r>
        <w:t>учащихся за свое здоровье.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616"/>
        <w:gridCol w:w="1661"/>
        <w:gridCol w:w="451"/>
        <w:gridCol w:w="2410"/>
        <w:gridCol w:w="782"/>
        <w:gridCol w:w="1032"/>
      </w:tblGrid>
      <w:tr w:rsidR="004544D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1260" w:firstLine="0"/>
              <w:jc w:val="left"/>
            </w:pPr>
            <w:r>
              <w:rPr>
                <w:rStyle w:val="211pt"/>
              </w:rPr>
              <w:t>I- смена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1020" w:firstLine="0"/>
              <w:jc w:val="left"/>
            </w:pPr>
            <w:r>
              <w:rPr>
                <w:rStyle w:val="211pt"/>
              </w:rPr>
              <w:t>II - смена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Время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proofErr w:type="spellStart"/>
            <w:r>
              <w:rPr>
                <w:rStyle w:val="211pt"/>
              </w:rPr>
              <w:t>Вре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proofErr w:type="spellStart"/>
            <w:r>
              <w:rPr>
                <w:rStyle w:val="211pt"/>
              </w:rPr>
              <w:t>мя</w:t>
            </w:r>
            <w:proofErr w:type="spellEnd"/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8-00 8 - 45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13-05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13-50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8-50 9 - 35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13-55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14-40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9-45 10-25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14-45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15-30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10-30 11-15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15-35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16-20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11-20 12-05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16-25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17-10</w:t>
            </w:r>
          </w:p>
        </w:tc>
      </w:tr>
      <w:tr w:rsidR="004544D8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12- 10 12- 55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4544D8">
            <w:pPr>
              <w:framePr w:w="9418" w:h="2314" w:wrap="none" w:vAnchor="page" w:hAnchor="page" w:x="1170" w:y="8935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Урок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firstLine="0"/>
              <w:jc w:val="right"/>
            </w:pPr>
            <w:r>
              <w:rPr>
                <w:rStyle w:val="211pt"/>
              </w:rPr>
              <w:t>17-15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44D8" w:rsidRDefault="005A36A6">
            <w:pPr>
              <w:pStyle w:val="20"/>
              <w:framePr w:w="9418" w:h="2314" w:wrap="none" w:vAnchor="page" w:hAnchor="page" w:x="1170" w:y="8935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18-00</w:t>
            </w:r>
          </w:p>
        </w:tc>
      </w:tr>
    </w:tbl>
    <w:p w:rsidR="004544D8" w:rsidRDefault="005A36A6">
      <w:pPr>
        <w:pStyle w:val="190"/>
        <w:framePr w:w="9418" w:h="3874" w:hRule="exact" w:wrap="none" w:vAnchor="page" w:hAnchor="page" w:x="1170" w:y="11536"/>
        <w:shd w:val="clear" w:color="auto" w:fill="auto"/>
        <w:spacing w:before="0" w:line="456" w:lineRule="exact"/>
        <w:ind w:left="820"/>
        <w:jc w:val="left"/>
      </w:pPr>
      <w:r>
        <w:t>Годовой календарный учебный график на 2018-2019 учебный год регламентируется следующими документами:</w:t>
      </w:r>
    </w:p>
    <w:p w:rsidR="004544D8" w:rsidRDefault="005A36A6">
      <w:pPr>
        <w:pStyle w:val="20"/>
        <w:framePr w:w="9418" w:h="3874" w:hRule="exact" w:wrap="none" w:vAnchor="page" w:hAnchor="page" w:x="1170" w:y="11536"/>
        <w:shd w:val="clear" w:color="auto" w:fill="auto"/>
        <w:spacing w:before="0" w:line="456" w:lineRule="exact"/>
        <w:ind w:firstLine="820"/>
      </w:pPr>
      <w:r>
        <w:t>Приказы директора школы: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456" w:lineRule="exact"/>
        <w:ind w:left="1240" w:firstLine="0"/>
      </w:pPr>
      <w:r>
        <w:t>О режиме работы школы на учебный год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Об организации питания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 xml:space="preserve">Об организованном окончании </w:t>
      </w:r>
      <w:r>
        <w:t>четверти, полугодия, учебного года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307" w:lineRule="exact"/>
        <w:ind w:left="1240" w:firstLine="0"/>
      </w:pPr>
      <w:r>
        <w:t>О работе в выходные и праздничные дни.</w:t>
      </w:r>
    </w:p>
    <w:p w:rsidR="004544D8" w:rsidRDefault="005A36A6">
      <w:pPr>
        <w:pStyle w:val="20"/>
        <w:framePr w:w="9418" w:h="3874" w:hRule="exact" w:wrap="none" w:vAnchor="page" w:hAnchor="page" w:x="1170" w:y="11536"/>
        <w:shd w:val="clear" w:color="auto" w:fill="auto"/>
        <w:spacing w:before="0" w:after="174" w:line="307" w:lineRule="exact"/>
        <w:ind w:firstLine="820"/>
      </w:pPr>
      <w:r>
        <w:t>Расписанием: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after="53" w:line="240" w:lineRule="exact"/>
        <w:ind w:left="1240" w:firstLine="0"/>
      </w:pPr>
      <w:r>
        <w:t>Учебных занятий</w:t>
      </w:r>
    </w:p>
    <w:p w:rsidR="004544D8" w:rsidRDefault="005A36A6">
      <w:pPr>
        <w:pStyle w:val="20"/>
        <w:framePr w:w="9418" w:h="3874" w:hRule="exact" w:wrap="none" w:vAnchor="page" w:hAnchor="page" w:x="1170" w:y="11536"/>
        <w:numPr>
          <w:ilvl w:val="0"/>
          <w:numId w:val="6"/>
        </w:numPr>
        <w:shd w:val="clear" w:color="auto" w:fill="auto"/>
        <w:tabs>
          <w:tab w:val="left" w:pos="1596"/>
        </w:tabs>
        <w:spacing w:before="0" w:line="240" w:lineRule="exact"/>
        <w:ind w:left="1240" w:firstLine="0"/>
      </w:pPr>
      <w:r>
        <w:t>Занятий дополнительного образования в ОУ (кружки, секции)</w:t>
      </w:r>
    </w:p>
    <w:p w:rsidR="004544D8" w:rsidRDefault="004544D8">
      <w:pPr>
        <w:rPr>
          <w:sz w:val="2"/>
          <w:szCs w:val="2"/>
        </w:rPr>
        <w:sectPr w:rsidR="004544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after="162" w:line="293" w:lineRule="exact"/>
        <w:ind w:left="820" w:right="3720" w:firstLine="400"/>
        <w:jc w:val="left"/>
      </w:pPr>
      <w:r>
        <w:lastRenderedPageBreak/>
        <w:t>Занятий внеурочной деятельности с 1 по Графики дежурств: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240" w:lineRule="exact"/>
        <w:ind w:left="1220" w:firstLine="0"/>
      </w:pPr>
      <w:r>
        <w:t xml:space="preserve">классных </w:t>
      </w:r>
      <w:r>
        <w:t>коллективов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240" w:lineRule="exact"/>
        <w:ind w:left="1220" w:firstLine="0"/>
      </w:pPr>
      <w:r>
        <w:t>педагогов на этажах и у входа в школы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after="105" w:line="293" w:lineRule="exact"/>
        <w:ind w:left="820" w:right="4880" w:firstLine="400"/>
        <w:jc w:val="left"/>
      </w:pPr>
      <w:r>
        <w:t>дежурных администраторов Должностными обязанностями: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администратора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учителя</w:t>
      </w:r>
    </w:p>
    <w:p w:rsidR="004544D8" w:rsidRDefault="005A36A6">
      <w:pPr>
        <w:pStyle w:val="20"/>
        <w:framePr w:w="9418" w:h="3142" w:hRule="exact" w:wrap="none" w:vAnchor="page" w:hAnchor="page" w:x="1186" w:y="1041"/>
        <w:numPr>
          <w:ilvl w:val="0"/>
          <w:numId w:val="7"/>
        </w:numPr>
        <w:shd w:val="clear" w:color="auto" w:fill="auto"/>
        <w:tabs>
          <w:tab w:val="left" w:pos="1586"/>
        </w:tabs>
        <w:spacing w:before="0" w:line="312" w:lineRule="exact"/>
        <w:ind w:left="1220" w:firstLine="0"/>
      </w:pPr>
      <w:r>
        <w:t>дежурного класса</w:t>
      </w:r>
    </w:p>
    <w:p w:rsidR="004544D8" w:rsidRDefault="004544D8">
      <w:pPr>
        <w:rPr>
          <w:sz w:val="2"/>
          <w:szCs w:val="2"/>
        </w:rPr>
      </w:pPr>
    </w:p>
    <w:sectPr w:rsidR="004544D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A6" w:rsidRDefault="005A36A6">
      <w:r>
        <w:separator/>
      </w:r>
    </w:p>
  </w:endnote>
  <w:endnote w:type="continuationSeparator" w:id="0">
    <w:p w:rsidR="005A36A6" w:rsidRDefault="005A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A6" w:rsidRDefault="005A36A6"/>
  </w:footnote>
  <w:footnote w:type="continuationSeparator" w:id="0">
    <w:p w:rsidR="005A36A6" w:rsidRDefault="005A36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FD2"/>
    <w:multiLevelType w:val="multilevel"/>
    <w:tmpl w:val="08EA44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90F2F"/>
    <w:multiLevelType w:val="multilevel"/>
    <w:tmpl w:val="7F0EC5DE"/>
    <w:lvl w:ilvl="0">
      <w:start w:val="2019"/>
      <w:numFmt w:val="decimal"/>
      <w:lvlText w:val="09.0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B07B98"/>
    <w:multiLevelType w:val="multilevel"/>
    <w:tmpl w:val="9574EE1A"/>
    <w:lvl w:ilvl="0">
      <w:start w:val="2019"/>
      <w:numFmt w:val="decimal"/>
      <w:lvlText w:val="24.0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ED3D54"/>
    <w:multiLevelType w:val="multilevel"/>
    <w:tmpl w:val="ED7A0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FD5112"/>
    <w:multiLevelType w:val="multilevel"/>
    <w:tmpl w:val="A5E26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9829E4"/>
    <w:multiLevelType w:val="multilevel"/>
    <w:tmpl w:val="92F68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78249F"/>
    <w:multiLevelType w:val="multilevel"/>
    <w:tmpl w:val="358E08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544D8"/>
    <w:rsid w:val="004544D8"/>
    <w:rsid w:val="00513CCE"/>
    <w:rsid w:val="005A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3">
    <w:name w:val="Основной текст (23)_"/>
    <w:basedOn w:val="a0"/>
    <w:link w:val="2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4)_"/>
    <w:basedOn w:val="a0"/>
    <w:link w:val="2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">
    <w:name w:val="Подпись к картинке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21pt">
    <w:name w:val="Подпись к картинке (3) + 21 pt"/>
    <w:basedOn w:val="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75pt">
    <w:name w:val="Подпись к картинке (3) + 7;5 pt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3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 + Не 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nsolas18pt">
    <w:name w:val="Другое + Consolas;18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nsolas20pt">
    <w:name w:val="Другое + Consolas;20 pt;Курсив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2pt">
    <w:name w:val="Другое + 12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TimesNewRoman-1pt">
    <w:name w:val="Основной текст (6) + Times New Roman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a6">
    <w:name w:val="Колонтитул_"/>
    <w:basedOn w:val="a0"/>
    <w:link w:val="a7"/>
    <w:rPr>
      <w:rFonts w:ascii="Cambria" w:eastAsia="Cambria" w:hAnsi="Cambria" w:cs="Cambria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2">
    <w:name w:val="Основной текст (12)_"/>
    <w:basedOn w:val="a0"/>
    <w:link w:val="12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Pr>
      <w:rFonts w:ascii="Candara" w:eastAsia="Candara" w:hAnsi="Candara" w:cs="Candara"/>
      <w:b/>
      <w:bCs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3"/>
      <w:szCs w:val="23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1pt">
    <w:name w:val="Основной текст (3) + 11 pt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Pr>
      <w:rFonts w:ascii="Impact" w:eastAsia="Impact" w:hAnsi="Impact" w:cs="Impact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Pr>
      <w:rFonts w:ascii="Verdana" w:eastAsia="Verdana" w:hAnsi="Verdana" w:cs="Verdan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21">
    <w:name w:val="Заголовок №1 (2)_"/>
    <w:basedOn w:val="a0"/>
    <w:link w:val="12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8">
    <w:name w:val="Основной текст (18)_"/>
    <w:basedOn w:val="a0"/>
    <w:link w:val="18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131">
    <w:name w:val="Заголовок №1 (3)_"/>
    <w:basedOn w:val="a0"/>
    <w:link w:val="132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6"/>
      <w:szCs w:val="36"/>
      <w:u w:val="none"/>
      <w:lang w:val="en-US" w:eastAsia="en-US" w:bidi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_"/>
    <w:basedOn w:val="a0"/>
    <w:link w:val="a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210">
    <w:name w:val="Основной текст (21)_"/>
    <w:basedOn w:val="a0"/>
    <w:link w:val="211"/>
    <w:rPr>
      <w:rFonts w:ascii="Candara" w:eastAsia="Candara" w:hAnsi="Candara" w:cs="Candar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8">
    <w:name w:val="Подпись к картинке (2)_"/>
    <w:basedOn w:val="a0"/>
    <w:link w:val="29"/>
    <w:rPr>
      <w:rFonts w:ascii="Verdana" w:eastAsia="Verdana" w:hAnsi="Verdana" w:cs="Verdana"/>
      <w:b/>
      <w:bCs/>
      <w:i/>
      <w:iCs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Impact22pt">
    <w:name w:val="Другое + Impact;22 pt;Курсив"/>
    <w:basedOn w:val="a4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">
    <w:name w:val="Другое + Verdana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2">
    <w:name w:val="Основной текст (22)_"/>
    <w:basedOn w:val="a0"/>
    <w:link w:val="22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erdana0">
    <w:name w:val="Другое + Verdana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18pt">
    <w:name w:val="Другое + Verdana;18 pt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c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d">
    <w:name w:val="Друго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Impact60pt">
    <w:name w:val="Другое + Impact;60 pt"/>
    <w:basedOn w:val="a4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0"/>
      <w:szCs w:val="120"/>
      <w:u w:val="none"/>
      <w:lang w:val="ru-RU" w:eastAsia="ru-RU" w:bidi="ru-RU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after="300"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before="1620" w:after="2400" w:line="0" w:lineRule="atLeast"/>
    </w:pPr>
    <w:rPr>
      <w:rFonts w:ascii="Sylfaen" w:eastAsia="Sylfaen" w:hAnsi="Sylfaen" w:cs="Sylfaen"/>
      <w:sz w:val="40"/>
      <w:szCs w:val="40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</w:pPr>
    <w:rPr>
      <w:rFonts w:ascii="Sylfaen" w:eastAsia="Sylfaen" w:hAnsi="Sylfaen" w:cs="Sylfae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9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298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20"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080" w:line="0" w:lineRule="atLeast"/>
    </w:pPr>
    <w:rPr>
      <w:rFonts w:ascii="CordiaUPC" w:eastAsia="CordiaUPC" w:hAnsi="CordiaUPC" w:cs="CordiaUPC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46"/>
      <w:szCs w:val="4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andara" w:eastAsia="Candara" w:hAnsi="Candara" w:cs="Candara"/>
      <w:spacing w:val="-20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80" w:line="0" w:lineRule="atLeast"/>
    </w:pPr>
    <w:rPr>
      <w:rFonts w:ascii="Candara" w:eastAsia="Candara" w:hAnsi="Candara" w:cs="Candara"/>
      <w:b/>
      <w:bCs/>
      <w:sz w:val="42"/>
      <w:szCs w:val="42"/>
      <w:lang w:val="en-US" w:eastAsia="en-US" w:bidi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23"/>
      <w:szCs w:val="23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</w:pPr>
    <w:rPr>
      <w:rFonts w:ascii="Impact" w:eastAsia="Impact" w:hAnsi="Impact" w:cs="Impact"/>
      <w:i/>
      <w:iCs/>
      <w:sz w:val="32"/>
      <w:szCs w:val="3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6"/>
      <w:szCs w:val="3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60"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22">
    <w:name w:val="Заголовок №1 (2)"/>
    <w:basedOn w:val="a"/>
    <w:link w:val="12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20"/>
      <w:szCs w:val="20"/>
      <w:lang w:val="en-US" w:eastAsia="en-US" w:bidi="en-US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36"/>
      <w:szCs w:val="36"/>
      <w:lang w:val="en-US" w:eastAsia="en-US" w:bidi="en-US"/>
    </w:rPr>
  </w:style>
  <w:style w:type="paragraph" w:customStyle="1" w:styleId="132">
    <w:name w:val="Заголовок №1 (3)"/>
    <w:basedOn w:val="a"/>
    <w:link w:val="13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sz w:val="58"/>
      <w:szCs w:val="58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36"/>
      <w:szCs w:val="36"/>
      <w:lang w:val="en-US" w:eastAsia="en-US" w:bidi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Candara" w:eastAsia="Candara" w:hAnsi="Candara" w:cs="Candara"/>
      <w:spacing w:val="-40"/>
      <w:sz w:val="20"/>
      <w:szCs w:val="2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26"/>
      <w:szCs w:val="26"/>
    </w:rPr>
  </w:style>
  <w:style w:type="paragraph" w:customStyle="1" w:styleId="29">
    <w:name w:val="Подпись к картинке (2)"/>
    <w:basedOn w:val="a"/>
    <w:link w:val="2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32"/>
      <w:szCs w:val="32"/>
      <w:lang w:val="en-US" w:eastAsia="en-US" w:bidi="en-US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223">
    <w:name w:val="Основной текст (22)"/>
    <w:basedOn w:val="a"/>
    <w:link w:val="222"/>
    <w:pPr>
      <w:shd w:val="clear" w:color="auto" w:fill="FFFFFF"/>
      <w:spacing w:before="420" w:line="0" w:lineRule="atLeast"/>
    </w:pPr>
    <w:rPr>
      <w:rFonts w:ascii="Verdana" w:eastAsia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2</cp:revision>
  <dcterms:created xsi:type="dcterms:W3CDTF">2019-03-01T06:53:00Z</dcterms:created>
  <dcterms:modified xsi:type="dcterms:W3CDTF">2019-03-01T07:02:00Z</dcterms:modified>
</cp:coreProperties>
</file>