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84B" w:rsidRPr="0033384B" w:rsidRDefault="0033384B" w:rsidP="0033384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3384B">
        <w:rPr>
          <w:rFonts w:ascii="Times New Roman" w:eastAsia="Times New Roman" w:hAnsi="Times New Roman" w:cs="Times New Roman"/>
          <w:b/>
          <w:bCs/>
          <w:sz w:val="27"/>
          <w:szCs w:val="27"/>
          <w:lang w:eastAsia="ru-RU"/>
        </w:rPr>
        <w:t xml:space="preserve">Правила приема </w:t>
      </w:r>
      <w:proofErr w:type="gramStart"/>
      <w:r w:rsidRPr="0033384B">
        <w:rPr>
          <w:rFonts w:ascii="Times New Roman" w:eastAsia="Times New Roman" w:hAnsi="Times New Roman" w:cs="Times New Roman"/>
          <w:b/>
          <w:bCs/>
          <w:sz w:val="27"/>
          <w:szCs w:val="27"/>
          <w:lang w:eastAsia="ru-RU"/>
        </w:rPr>
        <w:t>обучающихся</w:t>
      </w:r>
      <w:proofErr w:type="gramEnd"/>
      <w:r w:rsidRPr="0033384B">
        <w:rPr>
          <w:rFonts w:ascii="Times New Roman" w:eastAsia="Times New Roman" w:hAnsi="Times New Roman" w:cs="Times New Roman"/>
          <w:b/>
          <w:bCs/>
          <w:sz w:val="27"/>
          <w:szCs w:val="27"/>
          <w:lang w:eastAsia="ru-RU"/>
        </w:rPr>
        <w:t xml:space="preserve"> в школу и выбытия из нее</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Утверждено приказом №</w:t>
      </w:r>
      <w:r w:rsidR="00B8264D">
        <w:rPr>
          <w:rFonts w:ascii="Times New Roman" w:eastAsia="Times New Roman" w:hAnsi="Times New Roman" w:cs="Times New Roman"/>
          <w:sz w:val="24"/>
          <w:szCs w:val="24"/>
          <w:lang w:eastAsia="ru-RU"/>
        </w:rPr>
        <w:t>5</w:t>
      </w:r>
      <w:r w:rsidRPr="0033384B">
        <w:rPr>
          <w:rFonts w:ascii="Times New Roman" w:eastAsia="Times New Roman" w:hAnsi="Times New Roman" w:cs="Times New Roman"/>
          <w:sz w:val="24"/>
          <w:szCs w:val="24"/>
          <w:lang w:eastAsia="ru-RU"/>
        </w:rPr>
        <w:t>1</w:t>
      </w:r>
      <w:r w:rsidRPr="0033384B">
        <w:rPr>
          <w:rFonts w:ascii="Times New Roman" w:eastAsia="Times New Roman" w:hAnsi="Times New Roman" w:cs="Times New Roman"/>
          <w:sz w:val="24"/>
          <w:szCs w:val="24"/>
          <w:lang w:eastAsia="ru-RU"/>
        </w:rPr>
        <w:br/>
        <w:t xml:space="preserve">              от </w:t>
      </w:r>
      <w:r w:rsidR="00B8264D">
        <w:rPr>
          <w:rFonts w:ascii="Times New Roman" w:eastAsia="Times New Roman" w:hAnsi="Times New Roman" w:cs="Times New Roman"/>
          <w:sz w:val="24"/>
          <w:szCs w:val="24"/>
          <w:lang w:eastAsia="ru-RU"/>
        </w:rPr>
        <w:t>28</w:t>
      </w:r>
      <w:r w:rsidRPr="0033384B">
        <w:rPr>
          <w:rFonts w:ascii="Times New Roman" w:eastAsia="Times New Roman" w:hAnsi="Times New Roman" w:cs="Times New Roman"/>
          <w:sz w:val="24"/>
          <w:szCs w:val="24"/>
          <w:lang w:eastAsia="ru-RU"/>
        </w:rPr>
        <w:t>.</w:t>
      </w:r>
      <w:r w:rsidR="00B8264D">
        <w:rPr>
          <w:rFonts w:ascii="Times New Roman" w:eastAsia="Times New Roman" w:hAnsi="Times New Roman" w:cs="Times New Roman"/>
          <w:sz w:val="24"/>
          <w:szCs w:val="24"/>
          <w:lang w:eastAsia="ru-RU"/>
        </w:rPr>
        <w:t>08</w:t>
      </w:r>
      <w:r w:rsidRPr="0033384B">
        <w:rPr>
          <w:rFonts w:ascii="Times New Roman" w:eastAsia="Times New Roman" w:hAnsi="Times New Roman" w:cs="Times New Roman"/>
          <w:sz w:val="24"/>
          <w:szCs w:val="24"/>
          <w:lang w:eastAsia="ru-RU"/>
        </w:rPr>
        <w:t>.201</w:t>
      </w:r>
      <w:r w:rsidR="00B8264D">
        <w:rPr>
          <w:rFonts w:ascii="Times New Roman" w:eastAsia="Times New Roman" w:hAnsi="Times New Roman" w:cs="Times New Roman"/>
          <w:sz w:val="24"/>
          <w:szCs w:val="24"/>
          <w:lang w:eastAsia="ru-RU"/>
        </w:rPr>
        <w:t>3</w:t>
      </w:r>
    </w:p>
    <w:p w:rsidR="0033384B" w:rsidRPr="00B8264D" w:rsidRDefault="0033384B" w:rsidP="00B8264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8264D">
        <w:rPr>
          <w:rFonts w:ascii="Times New Roman" w:eastAsia="Times New Roman" w:hAnsi="Times New Roman" w:cs="Times New Roman"/>
          <w:b/>
          <w:sz w:val="24"/>
          <w:szCs w:val="24"/>
          <w:lang w:eastAsia="ru-RU"/>
        </w:rPr>
        <w:t>ПРАВИЛА</w:t>
      </w:r>
      <w:r w:rsidRPr="00B8264D">
        <w:rPr>
          <w:rFonts w:ascii="Times New Roman" w:eastAsia="Times New Roman" w:hAnsi="Times New Roman" w:cs="Times New Roman"/>
          <w:b/>
          <w:sz w:val="24"/>
          <w:szCs w:val="24"/>
          <w:lang w:eastAsia="ru-RU"/>
        </w:rPr>
        <w:br/>
        <w:t xml:space="preserve">приёма </w:t>
      </w:r>
      <w:proofErr w:type="gramStart"/>
      <w:r w:rsidRPr="00B8264D">
        <w:rPr>
          <w:rFonts w:ascii="Times New Roman" w:eastAsia="Times New Roman" w:hAnsi="Times New Roman" w:cs="Times New Roman"/>
          <w:b/>
          <w:sz w:val="24"/>
          <w:szCs w:val="24"/>
          <w:lang w:eastAsia="ru-RU"/>
        </w:rPr>
        <w:t>обучающихся</w:t>
      </w:r>
      <w:proofErr w:type="gramEnd"/>
      <w:r w:rsidRPr="00B8264D">
        <w:rPr>
          <w:rFonts w:ascii="Times New Roman" w:eastAsia="Times New Roman" w:hAnsi="Times New Roman" w:cs="Times New Roman"/>
          <w:b/>
          <w:sz w:val="24"/>
          <w:szCs w:val="24"/>
          <w:lang w:eastAsia="ru-RU"/>
        </w:rPr>
        <w:t xml:space="preserve"> в школу и выбытия из нее</w:t>
      </w:r>
    </w:p>
    <w:p w:rsidR="0033384B" w:rsidRPr="00B8264D" w:rsidRDefault="0033384B" w:rsidP="0033384B">
      <w:pPr>
        <w:spacing w:before="100" w:beforeAutospacing="1" w:after="100" w:afterAutospacing="1" w:line="240" w:lineRule="auto"/>
        <w:rPr>
          <w:rFonts w:ascii="Times New Roman" w:eastAsia="Times New Roman" w:hAnsi="Times New Roman" w:cs="Times New Roman"/>
          <w:b/>
          <w:sz w:val="24"/>
          <w:szCs w:val="24"/>
          <w:lang w:eastAsia="ru-RU"/>
        </w:rPr>
      </w:pPr>
      <w:r w:rsidRPr="00B8264D">
        <w:rPr>
          <w:rFonts w:ascii="Times New Roman" w:eastAsia="Times New Roman" w:hAnsi="Times New Roman" w:cs="Times New Roman"/>
          <w:b/>
          <w:sz w:val="24"/>
          <w:szCs w:val="24"/>
          <w:lang w:eastAsia="ru-RU"/>
        </w:rPr>
        <w:t>1. ОБЩИЕ ПОЛОЖЕНИЯ</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1.1. </w:t>
      </w:r>
      <w:proofErr w:type="gramStart"/>
      <w:r w:rsidRPr="0033384B">
        <w:rPr>
          <w:rFonts w:ascii="Times New Roman" w:eastAsia="Times New Roman" w:hAnsi="Times New Roman" w:cs="Times New Roman"/>
          <w:sz w:val="24"/>
          <w:szCs w:val="24"/>
          <w:lang w:eastAsia="ru-RU"/>
        </w:rPr>
        <w:t>Настоящие Правила приема обучающихся в школу и выбытия из нее (далее Правила) разработаны в соответствии с Конституцией Российской Федерации, Законом Российской Федерации «Об образовании», Законами Российской Федерации «О гражданстве Российской Федерации», «О беженцах», «О вынужденных переселенцах», «О правовом положении иностранных граждан в Российской Федерации», «Об основах системы профилактики безнадзорности и правонарушений несовершеннолетних», Указом Президента Российской Федерации «О гарантиях прав граждан</w:t>
      </w:r>
      <w:proofErr w:type="gramEnd"/>
      <w:r w:rsidRPr="0033384B">
        <w:rPr>
          <w:rFonts w:ascii="Times New Roman" w:eastAsia="Times New Roman" w:hAnsi="Times New Roman" w:cs="Times New Roman"/>
          <w:sz w:val="24"/>
          <w:szCs w:val="24"/>
          <w:lang w:eastAsia="ru-RU"/>
        </w:rPr>
        <w:t xml:space="preserve"> Российской Федерации на получение образования» от 08.07.1997 №1487, Типовым положением об общеобразовательном учреждении, Приказом Министерства образования и науки Российской Федерации от 15.02.2012 N 107 "Об утверждении Порядка приема граждан в общеобразовательные учреждения", </w:t>
      </w:r>
      <w:r>
        <w:rPr>
          <w:rFonts w:ascii="Times New Roman" w:eastAsia="Times New Roman" w:hAnsi="Times New Roman" w:cs="Times New Roman"/>
          <w:sz w:val="24"/>
          <w:szCs w:val="24"/>
          <w:lang w:eastAsia="ru-RU"/>
        </w:rPr>
        <w:t>У</w:t>
      </w:r>
      <w:r w:rsidRPr="0033384B">
        <w:rPr>
          <w:rFonts w:ascii="Times New Roman" w:eastAsia="Times New Roman" w:hAnsi="Times New Roman" w:cs="Times New Roman"/>
          <w:sz w:val="24"/>
          <w:szCs w:val="24"/>
          <w:lang w:eastAsia="ru-RU"/>
        </w:rPr>
        <w:t>ставом</w:t>
      </w:r>
      <w:r>
        <w:rPr>
          <w:rFonts w:ascii="Times New Roman" w:eastAsia="Times New Roman" w:hAnsi="Times New Roman" w:cs="Times New Roman"/>
          <w:sz w:val="24"/>
          <w:szCs w:val="24"/>
          <w:lang w:eastAsia="ru-RU"/>
        </w:rPr>
        <w:t xml:space="preserve"> ОУ</w:t>
      </w:r>
      <w:r w:rsidRPr="0033384B">
        <w:rPr>
          <w:rFonts w:ascii="Times New Roman" w:eastAsia="Times New Roman" w:hAnsi="Times New Roman" w:cs="Times New Roman"/>
          <w:sz w:val="24"/>
          <w:szCs w:val="24"/>
          <w:lang w:eastAsia="ru-RU"/>
        </w:rPr>
        <w:t>, приказами и распоряжениями Учредителя.</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1.2. Правила разработаны с целью обеспечения гарантий прав граждан на общедоступное и бесплатное образование, профилактики детской безнадзорности и беспризорности.</w:t>
      </w:r>
    </w:p>
    <w:p w:rsidR="0033384B" w:rsidRPr="00B8264D" w:rsidRDefault="0033384B" w:rsidP="0033384B">
      <w:pPr>
        <w:spacing w:before="100" w:beforeAutospacing="1" w:after="100" w:afterAutospacing="1" w:line="240" w:lineRule="auto"/>
        <w:rPr>
          <w:rFonts w:ascii="Times New Roman" w:eastAsia="Times New Roman" w:hAnsi="Times New Roman" w:cs="Times New Roman"/>
          <w:b/>
          <w:sz w:val="24"/>
          <w:szCs w:val="24"/>
          <w:lang w:eastAsia="ru-RU"/>
        </w:rPr>
      </w:pPr>
      <w:r w:rsidRPr="00B8264D">
        <w:rPr>
          <w:rFonts w:ascii="Times New Roman" w:eastAsia="Times New Roman" w:hAnsi="Times New Roman" w:cs="Times New Roman"/>
          <w:b/>
          <w:sz w:val="24"/>
          <w:szCs w:val="24"/>
          <w:lang w:eastAsia="ru-RU"/>
        </w:rPr>
        <w:t xml:space="preserve">2. ПРИЕМ </w:t>
      </w:r>
      <w:proofErr w:type="gramStart"/>
      <w:r w:rsidRPr="00B8264D">
        <w:rPr>
          <w:rFonts w:ascii="Times New Roman" w:eastAsia="Times New Roman" w:hAnsi="Times New Roman" w:cs="Times New Roman"/>
          <w:b/>
          <w:sz w:val="24"/>
          <w:szCs w:val="24"/>
          <w:lang w:eastAsia="ru-RU"/>
        </w:rPr>
        <w:t>ОБУЧАЮЩИХСЯ</w:t>
      </w:r>
      <w:proofErr w:type="gramEnd"/>
      <w:r w:rsidRPr="00B8264D">
        <w:rPr>
          <w:rFonts w:ascii="Times New Roman" w:eastAsia="Times New Roman" w:hAnsi="Times New Roman" w:cs="Times New Roman"/>
          <w:b/>
          <w:sz w:val="24"/>
          <w:szCs w:val="24"/>
          <w:lang w:eastAsia="ru-RU"/>
        </w:rPr>
        <w:t xml:space="preserve"> В ШКОЛУ</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2.1. Обучение детей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Школу для обучения в более раннем возрасте.</w:t>
      </w:r>
      <w:r w:rsidRPr="0033384B">
        <w:rPr>
          <w:rFonts w:ascii="Times New Roman" w:eastAsia="Times New Roman" w:hAnsi="Times New Roman" w:cs="Times New Roman"/>
          <w:sz w:val="24"/>
          <w:szCs w:val="24"/>
          <w:lang w:eastAsia="ru-RU"/>
        </w:rPr>
        <w:br/>
        <w:t xml:space="preserve"> 2.2. На ступени начального общего и основного общего образования принимаются все подлежащие обучению несовершеннолетние граждане, которые проживают на территории муниципального района, закрепленного Постановлением администрации муниципального образования </w:t>
      </w:r>
      <w:r w:rsidR="00047367">
        <w:rPr>
          <w:rFonts w:ascii="Times New Roman" w:eastAsia="Times New Roman" w:hAnsi="Times New Roman" w:cs="Times New Roman"/>
          <w:sz w:val="24"/>
          <w:szCs w:val="24"/>
          <w:lang w:eastAsia="ru-RU"/>
        </w:rPr>
        <w:t>з</w:t>
      </w:r>
      <w:r w:rsidRPr="0033384B">
        <w:rPr>
          <w:rFonts w:ascii="Times New Roman" w:eastAsia="Times New Roman" w:hAnsi="Times New Roman" w:cs="Times New Roman"/>
          <w:sz w:val="24"/>
          <w:szCs w:val="24"/>
          <w:lang w:eastAsia="ru-RU"/>
        </w:rPr>
        <w:t>а Школой, и имеющие право на получение начального общего и основного общего образования.</w:t>
      </w:r>
      <w:r w:rsidRPr="0033384B">
        <w:rPr>
          <w:rFonts w:ascii="Times New Roman" w:eastAsia="Times New Roman" w:hAnsi="Times New Roman" w:cs="Times New Roman"/>
          <w:sz w:val="24"/>
          <w:szCs w:val="24"/>
          <w:lang w:eastAsia="ru-RU"/>
        </w:rPr>
        <w:br/>
        <w:t xml:space="preserve"> 2.3. Прием </w:t>
      </w:r>
      <w:proofErr w:type="gramStart"/>
      <w:r w:rsidRPr="0033384B">
        <w:rPr>
          <w:rFonts w:ascii="Times New Roman" w:eastAsia="Times New Roman" w:hAnsi="Times New Roman" w:cs="Times New Roman"/>
          <w:sz w:val="24"/>
          <w:szCs w:val="24"/>
          <w:lang w:eastAsia="ru-RU"/>
        </w:rPr>
        <w:t>граждан, проживающих на закрепленной за Школой территории осуществляется</w:t>
      </w:r>
      <w:proofErr w:type="gramEnd"/>
      <w:r w:rsidRPr="0033384B">
        <w:rPr>
          <w:rFonts w:ascii="Times New Roman" w:eastAsia="Times New Roman" w:hAnsi="Times New Roman" w:cs="Times New Roman"/>
          <w:sz w:val="24"/>
          <w:szCs w:val="24"/>
          <w:lang w:eastAsia="ru-RU"/>
        </w:rPr>
        <w:t xml:space="preserve"> без вступительных испытаний (процедур отбора).</w:t>
      </w:r>
      <w:r w:rsidRPr="0033384B">
        <w:rPr>
          <w:rFonts w:ascii="Times New Roman" w:eastAsia="Times New Roman" w:hAnsi="Times New Roman" w:cs="Times New Roman"/>
          <w:sz w:val="24"/>
          <w:szCs w:val="24"/>
          <w:lang w:eastAsia="ru-RU"/>
        </w:rPr>
        <w:br/>
        <w:t>  Гражданам, проживающим на закрепленной территории, может быть отказано в приеме ребенка в Школу только по причине отсутствия свободных мест.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Управление образования администрации.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2.4. При приеме ребенка в Школу последняя обязана ознакомить его и (или) его родителей (законных представителей) с Уставом Школы, лицензией на </w:t>
      </w:r>
      <w:proofErr w:type="gramStart"/>
      <w:r w:rsidRPr="0033384B">
        <w:rPr>
          <w:rFonts w:ascii="Times New Roman" w:eastAsia="Times New Roman" w:hAnsi="Times New Roman" w:cs="Times New Roman"/>
          <w:sz w:val="24"/>
          <w:szCs w:val="24"/>
          <w:lang w:eastAsia="ru-RU"/>
        </w:rPr>
        <w:t>право ведения</w:t>
      </w:r>
      <w:proofErr w:type="gramEnd"/>
      <w:r w:rsidRPr="0033384B">
        <w:rPr>
          <w:rFonts w:ascii="Times New Roman" w:eastAsia="Times New Roman" w:hAnsi="Times New Roman" w:cs="Times New Roman"/>
          <w:sz w:val="24"/>
          <w:szCs w:val="24"/>
          <w:lang w:eastAsia="ru-RU"/>
        </w:rP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r w:rsidRPr="0033384B">
        <w:rPr>
          <w:rFonts w:ascii="Times New Roman" w:eastAsia="Times New Roman" w:hAnsi="Times New Roman" w:cs="Times New Roman"/>
          <w:sz w:val="24"/>
          <w:szCs w:val="24"/>
          <w:lang w:eastAsia="ru-RU"/>
        </w:rPr>
        <w:br/>
        <w:t xml:space="preserve">            </w:t>
      </w:r>
      <w:proofErr w:type="gramStart"/>
      <w:r w:rsidRPr="0033384B">
        <w:rPr>
          <w:rFonts w:ascii="Times New Roman" w:eastAsia="Times New Roman" w:hAnsi="Times New Roman" w:cs="Times New Roman"/>
          <w:sz w:val="24"/>
          <w:szCs w:val="24"/>
          <w:lang w:eastAsia="ru-RU"/>
        </w:rPr>
        <w:t xml:space="preserve">С целью ознакомления родителей (законных представителей) обучающихся с </w:t>
      </w:r>
      <w:r w:rsidRPr="0033384B">
        <w:rPr>
          <w:rFonts w:ascii="Times New Roman" w:eastAsia="Times New Roman" w:hAnsi="Times New Roman" w:cs="Times New Roman"/>
          <w:sz w:val="24"/>
          <w:szCs w:val="24"/>
          <w:lang w:eastAsia="ru-RU"/>
        </w:rPr>
        <w:lastRenderedPageBreak/>
        <w:t>Уставом, лицензией на осуществление образовательной деятельности, со свидетельством о государственной аккредитации, Постановлением администрации муниципального образования о закрепленной территории, гарантирующим прием всех закрепленных лиц и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 информационном стенде и в сети Интернет на официальном сайте учреждения.</w:t>
      </w:r>
      <w:r w:rsidRPr="0033384B">
        <w:rPr>
          <w:rFonts w:ascii="Times New Roman" w:eastAsia="Times New Roman" w:hAnsi="Times New Roman" w:cs="Times New Roman"/>
          <w:sz w:val="24"/>
          <w:szCs w:val="24"/>
          <w:lang w:eastAsia="ru-RU"/>
        </w:rPr>
        <w:br/>
        <w:t> </w:t>
      </w:r>
      <w:proofErr w:type="gramEnd"/>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 Прием детей в первый класс:</w:t>
      </w:r>
      <w:r w:rsidRPr="0033384B">
        <w:rPr>
          <w:rFonts w:ascii="Times New Roman" w:eastAsia="Times New Roman" w:hAnsi="Times New Roman" w:cs="Times New Roman"/>
          <w:sz w:val="24"/>
          <w:szCs w:val="24"/>
          <w:lang w:eastAsia="ru-RU"/>
        </w:rPr>
        <w:br/>
        <w:t> </w:t>
      </w:r>
      <w:r w:rsidRPr="0033384B">
        <w:rPr>
          <w:rFonts w:ascii="Times New Roman" w:eastAsia="Times New Roman" w:hAnsi="Times New Roman" w:cs="Times New Roman"/>
          <w:sz w:val="24"/>
          <w:szCs w:val="24"/>
          <w:lang w:eastAsia="ru-RU"/>
        </w:rPr>
        <w:br/>
        <w:t> 2.5.1. прием детей в первый класс запрещается осуществлять на конкурсной основе, не допускается проведение испытаний  (экзаменов, тестов), направленных на выявление уровня знаний ребенка по различным учебным дисциплинам и предметам;</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2.5.2. родители (законные представители) обучающихся имеют право выбирать форму получения образования, однако не могут настаивать на реализации каких-либо образовательных программ, услуг, форм получения образования, не включенных в Устав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2.5.3. в первый класс принимаются дети, начиная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Школы вправе разрешить прием детей в Школу для обучения в более раннем или более позднем возрасте;</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2.5.4. С целью проведения организованного приема в первый класс закрепленных лиц Школа не позднее 10 дней с момента издания распорядительного акта о закреплении территории размещает на информационном стенде, на официальном сайте,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2.5.5. все дети, достигшие школьного возраста, зачисляются в первый класс Школы независимо от уровня их подготовки. </w:t>
      </w:r>
      <w:r w:rsidRPr="0033384B">
        <w:rPr>
          <w:rFonts w:ascii="Times New Roman" w:eastAsia="Times New Roman" w:hAnsi="Times New Roman" w:cs="Times New Roman"/>
          <w:sz w:val="24"/>
          <w:szCs w:val="24"/>
          <w:lang w:eastAsia="ru-RU"/>
        </w:rPr>
        <w:br/>
        <w:t xml:space="preserve"> Собеседование учителя, педагога-психолога, </w:t>
      </w:r>
      <w:proofErr w:type="gramStart"/>
      <w:r w:rsidRPr="0033384B">
        <w:rPr>
          <w:rFonts w:ascii="Times New Roman" w:eastAsia="Times New Roman" w:hAnsi="Times New Roman" w:cs="Times New Roman"/>
          <w:sz w:val="24"/>
          <w:szCs w:val="24"/>
          <w:lang w:eastAsia="ru-RU"/>
        </w:rPr>
        <w:t>учителя-логопеда</w:t>
      </w:r>
      <w:proofErr w:type="gramEnd"/>
      <w:r w:rsidRPr="0033384B">
        <w:rPr>
          <w:rFonts w:ascii="Times New Roman" w:eastAsia="Times New Roman" w:hAnsi="Times New Roman" w:cs="Times New Roman"/>
          <w:sz w:val="24"/>
          <w:szCs w:val="24"/>
          <w:lang w:eastAsia="ru-RU"/>
        </w:rPr>
        <w:t xml:space="preserve"> возможно проводить в сентябре с целью планирования учебной работы с каждым обучающимся с письменного согласия родителей (законных представителей);</w:t>
      </w:r>
      <w:r w:rsidRPr="0033384B">
        <w:rPr>
          <w:rFonts w:ascii="Times New Roman" w:eastAsia="Times New Roman" w:hAnsi="Times New Roman" w:cs="Times New Roman"/>
          <w:sz w:val="24"/>
          <w:szCs w:val="24"/>
          <w:lang w:eastAsia="ru-RU"/>
        </w:rPr>
        <w:br/>
        <w:t xml:space="preserve">      </w:t>
      </w:r>
      <w:r w:rsidRPr="0033384B">
        <w:rPr>
          <w:rFonts w:ascii="Times New Roman" w:eastAsia="Times New Roman" w:hAnsi="Times New Roman" w:cs="Times New Roman"/>
          <w:sz w:val="24"/>
          <w:szCs w:val="24"/>
          <w:lang w:eastAsia="ru-RU"/>
        </w:rPr>
        <w:br/>
        <w:t xml:space="preserve"> 2.5.6. по желанию родителей (законных представителей) до  зачисления ребенка в Школу может проводиться психолого-педагогическая, логопедическая диагностика, которая носит рекомендательный  характер и осуществляется  по письменному заявлению </w:t>
      </w:r>
      <w:proofErr w:type="gramStart"/>
      <w:r w:rsidRPr="0033384B">
        <w:rPr>
          <w:rFonts w:ascii="Times New Roman" w:eastAsia="Times New Roman" w:hAnsi="Times New Roman" w:cs="Times New Roman"/>
          <w:sz w:val="24"/>
          <w:szCs w:val="24"/>
          <w:lang w:eastAsia="ru-RU"/>
        </w:rPr>
        <w:t xml:space="preserve">родителей (законных представителей) с целью определения  индивидуальных особенностей и склонностей личности ребенка, его потенциальных возможностей в процессе обучения, оказания ему помощи в определении этих возможностей, исходя из  способностей, интересов,  состояния здоровья, для  предупреждения </w:t>
      </w:r>
      <w:proofErr w:type="spellStart"/>
      <w:r w:rsidRPr="0033384B">
        <w:rPr>
          <w:rFonts w:ascii="Times New Roman" w:eastAsia="Times New Roman" w:hAnsi="Times New Roman" w:cs="Times New Roman"/>
          <w:sz w:val="24"/>
          <w:szCs w:val="24"/>
          <w:lang w:eastAsia="ru-RU"/>
        </w:rPr>
        <w:t>дезадаптации</w:t>
      </w:r>
      <w:proofErr w:type="spellEnd"/>
      <w:r w:rsidRPr="0033384B">
        <w:rPr>
          <w:rFonts w:ascii="Times New Roman" w:eastAsia="Times New Roman" w:hAnsi="Times New Roman" w:cs="Times New Roman"/>
          <w:sz w:val="24"/>
          <w:szCs w:val="24"/>
          <w:lang w:eastAsia="ru-RU"/>
        </w:rPr>
        <w:t>, определения возможных психологических причин нарушения личностного развития, обеспечения психологических условий для охраны здоровья и развития личности ребенка, создания  у него позитивной мотивации к учению.</w:t>
      </w:r>
      <w:proofErr w:type="gramEnd"/>
      <w:r w:rsidRPr="0033384B">
        <w:rPr>
          <w:rFonts w:ascii="Times New Roman" w:eastAsia="Times New Roman" w:hAnsi="Times New Roman" w:cs="Times New Roman"/>
          <w:sz w:val="24"/>
          <w:szCs w:val="24"/>
          <w:lang w:eastAsia="ru-RU"/>
        </w:rPr>
        <w:t xml:space="preserve"> </w:t>
      </w:r>
      <w:r w:rsidRPr="0033384B">
        <w:rPr>
          <w:rFonts w:ascii="Times New Roman" w:eastAsia="Times New Roman" w:hAnsi="Times New Roman" w:cs="Times New Roman"/>
          <w:sz w:val="24"/>
          <w:szCs w:val="24"/>
          <w:lang w:eastAsia="ru-RU"/>
        </w:rPr>
        <w:br/>
        <w:t xml:space="preserve"> Первоначальная диагностика осуществляется путем проведения собеседования на предмет выявления  не только готовности к освоению программ соответствующего уровня, но и индивидуальных физических и психологических особенностей и возможностей ребенка к освоению учебного материала, анализа индивидуальной </w:t>
      </w:r>
      <w:r w:rsidRPr="0033384B">
        <w:rPr>
          <w:rFonts w:ascii="Times New Roman" w:eastAsia="Times New Roman" w:hAnsi="Times New Roman" w:cs="Times New Roman"/>
          <w:sz w:val="24"/>
          <w:szCs w:val="24"/>
          <w:lang w:eastAsia="ru-RU"/>
        </w:rPr>
        <w:lastRenderedPageBreak/>
        <w:t>медицинской карты на предмет наличия  рекомендаций врачей-специалистов на восприимчивость ребенка к учебным нагрузкам.  Результаты диагностики не  могут влиять на зачисление ребенка в Школу.</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2.5.7. Прием граждан в Школу осуществляется по личному заявлению родителей (законных представителей) ребенка при предъявлении документа, удостоверяющего личность. Школа может осуществлять прием указанных заявлений в форме электронного документа с использованием информационно-телекоммуникационных сетей общего пользования. </w:t>
      </w:r>
      <w:proofErr w:type="gramStart"/>
      <w:r w:rsidRPr="0033384B">
        <w:rPr>
          <w:rFonts w:ascii="Times New Roman" w:eastAsia="Times New Roman" w:hAnsi="Times New Roman" w:cs="Times New Roman"/>
          <w:sz w:val="24"/>
          <w:szCs w:val="24"/>
          <w:lang w:eastAsia="ru-RU"/>
        </w:rPr>
        <w:t>В заявлении родителями (законными представителями) ребенка указываются следующие сведения о ребенке:</w:t>
      </w:r>
      <w:r w:rsidRPr="0033384B">
        <w:rPr>
          <w:rFonts w:ascii="Times New Roman" w:eastAsia="Times New Roman" w:hAnsi="Times New Roman" w:cs="Times New Roman"/>
          <w:sz w:val="24"/>
          <w:szCs w:val="24"/>
          <w:lang w:eastAsia="ru-RU"/>
        </w:rPr>
        <w:br/>
        <w:t>   а) фамилия, имя, отчество (последнее – при наличии);</w:t>
      </w:r>
      <w:r w:rsidRPr="0033384B">
        <w:rPr>
          <w:rFonts w:ascii="Times New Roman" w:eastAsia="Times New Roman" w:hAnsi="Times New Roman" w:cs="Times New Roman"/>
          <w:sz w:val="24"/>
          <w:szCs w:val="24"/>
          <w:lang w:eastAsia="ru-RU"/>
        </w:rPr>
        <w:br/>
        <w:t>  б) дата и место рождения;</w:t>
      </w:r>
      <w:r w:rsidRPr="0033384B">
        <w:rPr>
          <w:rFonts w:ascii="Times New Roman" w:eastAsia="Times New Roman" w:hAnsi="Times New Roman" w:cs="Times New Roman"/>
          <w:sz w:val="24"/>
          <w:szCs w:val="24"/>
          <w:lang w:eastAsia="ru-RU"/>
        </w:rPr>
        <w:br/>
        <w:t>   в) фамилия, имя, отчество (последнее - при наличии) родителей (законных представителей) ребенка.</w:t>
      </w:r>
      <w:proofErr w:type="gramEnd"/>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2.5.6.  </w:t>
      </w:r>
      <w:proofErr w:type="gramStart"/>
      <w:r w:rsidRPr="0033384B">
        <w:rPr>
          <w:rFonts w:ascii="Times New Roman" w:eastAsia="Times New Roman" w:hAnsi="Times New Roman" w:cs="Times New Roman"/>
          <w:sz w:val="24"/>
          <w:szCs w:val="24"/>
          <w:lang w:eastAsia="ru-RU"/>
        </w:rPr>
        <w:t>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w:t>
      </w:r>
      <w:r w:rsidRPr="0033384B">
        <w:rPr>
          <w:rFonts w:ascii="Times New Roman" w:eastAsia="Times New Roman" w:hAnsi="Times New Roman" w:cs="Times New Roman"/>
          <w:sz w:val="24"/>
          <w:szCs w:val="24"/>
          <w:lang w:eastAsia="ru-RU"/>
        </w:rPr>
        <w:br/>
        <w:t xml:space="preserve">  </w:t>
      </w:r>
      <w:r w:rsidRPr="0033384B">
        <w:rPr>
          <w:rFonts w:ascii="Times New Roman" w:eastAsia="Times New Roman" w:hAnsi="Times New Roman" w:cs="Times New Roman"/>
          <w:sz w:val="24"/>
          <w:szCs w:val="24"/>
          <w:lang w:eastAsia="ru-RU"/>
        </w:rPr>
        <w:br/>
        <w:t>      2.5.7.</w:t>
      </w:r>
      <w:proofErr w:type="gramEnd"/>
      <w:r w:rsidRPr="0033384B">
        <w:rPr>
          <w:rFonts w:ascii="Times New Roman" w:eastAsia="Times New Roman" w:hAnsi="Times New Roman" w:cs="Times New Roman"/>
          <w:sz w:val="24"/>
          <w:szCs w:val="24"/>
          <w:lang w:eastAsia="ru-RU"/>
        </w:rPr>
        <w:t xml:space="preserve"> 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r w:rsidRPr="0033384B">
        <w:rPr>
          <w:rFonts w:ascii="Times New Roman" w:eastAsia="Times New Roman" w:hAnsi="Times New Roman" w:cs="Times New Roman"/>
          <w:sz w:val="24"/>
          <w:szCs w:val="24"/>
          <w:lang w:eastAsia="ru-RU"/>
        </w:rPr>
        <w:br/>
        <w:t xml:space="preserve">  </w:t>
      </w:r>
      <w:proofErr w:type="gramStart"/>
      <w:r w:rsidRPr="0033384B">
        <w:rPr>
          <w:rFonts w:ascii="Times New Roman" w:eastAsia="Times New Roman" w:hAnsi="Times New Roman" w:cs="Times New Roman"/>
          <w:sz w:val="24"/>
          <w:szCs w:val="24"/>
          <w:lang w:eastAsia="ru-RU"/>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roofErr w:type="gramEnd"/>
      <w:r w:rsidRPr="0033384B">
        <w:rPr>
          <w:rFonts w:ascii="Times New Roman" w:eastAsia="Times New Roman" w:hAnsi="Times New Roman" w:cs="Times New Roman"/>
          <w:sz w:val="24"/>
          <w:szCs w:val="24"/>
          <w:lang w:eastAsia="ru-RU"/>
        </w:rPr>
        <w:b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33384B">
        <w:rPr>
          <w:rFonts w:ascii="Times New Roman" w:eastAsia="Times New Roman" w:hAnsi="Times New Roman" w:cs="Times New Roman"/>
          <w:sz w:val="24"/>
          <w:szCs w:val="24"/>
          <w:lang w:eastAsia="ru-RU"/>
        </w:rPr>
        <w:br/>
        <w:t>       Копии предъявляемых при приеме документов хранятся в учреждении на время обучения ребенка.</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2.5.8.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Требование предоставления других документов в качестве основания для приема детей в  Школу не допускается. </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2.5.9.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 приеме в учреждение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2.5.10. Прием заявлений в первый класс для закрепленных лиц начинается не позднее 10 </w:t>
      </w:r>
      <w:r w:rsidR="00047367">
        <w:rPr>
          <w:rFonts w:ascii="Times New Roman" w:eastAsia="Times New Roman" w:hAnsi="Times New Roman" w:cs="Times New Roman"/>
          <w:sz w:val="24"/>
          <w:szCs w:val="24"/>
          <w:lang w:eastAsia="ru-RU"/>
        </w:rPr>
        <w:t>марта и завершается не позднее 25 августа</w:t>
      </w:r>
      <w:r w:rsidRPr="0033384B">
        <w:rPr>
          <w:rFonts w:ascii="Times New Roman" w:eastAsia="Times New Roman" w:hAnsi="Times New Roman" w:cs="Times New Roman"/>
          <w:sz w:val="24"/>
          <w:szCs w:val="24"/>
          <w:lang w:eastAsia="ru-RU"/>
        </w:rPr>
        <w:t xml:space="preserve"> текущего года. Зачисление в учреждение </w:t>
      </w:r>
      <w:r w:rsidRPr="0033384B">
        <w:rPr>
          <w:rFonts w:ascii="Times New Roman" w:eastAsia="Times New Roman" w:hAnsi="Times New Roman" w:cs="Times New Roman"/>
          <w:sz w:val="24"/>
          <w:szCs w:val="24"/>
          <w:lang w:eastAsia="ru-RU"/>
        </w:rPr>
        <w:lastRenderedPageBreak/>
        <w:t xml:space="preserve">оформляется приказом директора школы в течение 7 рабочих дней после приема документов. 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 </w:t>
      </w:r>
      <w:r w:rsidRPr="0033384B">
        <w:rPr>
          <w:rFonts w:ascii="Times New Roman" w:eastAsia="Times New Roman" w:hAnsi="Times New Roman" w:cs="Times New Roman"/>
          <w:sz w:val="24"/>
          <w:szCs w:val="24"/>
          <w:lang w:eastAsia="ru-RU"/>
        </w:rPr>
        <w:br/>
        <w:t>       Школа, закончив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августа.</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2.5.11.  Для удобства родителей (законных представителей) детей Школа вправе установить график приема документов в зависимости от адреса регистрации.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2.5.12.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r w:rsidRPr="0033384B">
        <w:rPr>
          <w:rFonts w:ascii="Times New Roman" w:eastAsia="Times New Roman" w:hAnsi="Times New Roman" w:cs="Times New Roman"/>
          <w:sz w:val="24"/>
          <w:szCs w:val="24"/>
          <w:lang w:eastAsia="ru-RU"/>
        </w:rPr>
        <w:br/>
        <w:t xml:space="preserve">      2.5.13.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2.5.14.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2.5.15. Приказы размещаются на информационном стенде в день их издания.</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2.5.16. На каждого ребенка, зачисленного в Школу, заводится личное дело, в котором хранятся все сданные при приеме и иные документы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2.5.17. при необходимости в марте-апреле может быть организована «Школа будущего первоклассника» для детей, не посещающих дошкольные образовательные учреждения. Во II полугодии учебного года по субботам организуются групповые и индивидуальные консультации для родителей (законных представителей) будущих первоклассников;</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br/>
        <w:t> 2.5. Прием во 2-11 классы:</w:t>
      </w:r>
      <w:r w:rsidRPr="0033384B">
        <w:rPr>
          <w:rFonts w:ascii="Times New Roman" w:eastAsia="Times New Roman" w:hAnsi="Times New Roman" w:cs="Times New Roman"/>
          <w:sz w:val="24"/>
          <w:szCs w:val="24"/>
          <w:lang w:eastAsia="ru-RU"/>
        </w:rPr>
        <w:br/>
        <w:t> 2.5.1. во 2-11 классы принимаются несовершеннолетние граждане:</w:t>
      </w:r>
      <w:r w:rsidRPr="0033384B">
        <w:rPr>
          <w:rFonts w:ascii="Times New Roman" w:eastAsia="Times New Roman" w:hAnsi="Times New Roman" w:cs="Times New Roman"/>
          <w:sz w:val="24"/>
          <w:szCs w:val="24"/>
          <w:lang w:eastAsia="ru-RU"/>
        </w:rPr>
        <w:br/>
        <w:t>- в порядке перевода из другого образовательного учреждения, реализующего общеобразовательную программу соответствующего уровня по заявлению родителей (законных представителей) при согласии Школы и успешном освоении ребенком программы соответствующего уровня;</w:t>
      </w:r>
      <w:r w:rsidRPr="0033384B">
        <w:rPr>
          <w:rFonts w:ascii="Times New Roman" w:eastAsia="Times New Roman" w:hAnsi="Times New Roman" w:cs="Times New Roman"/>
          <w:sz w:val="24"/>
          <w:szCs w:val="24"/>
          <w:lang w:eastAsia="ru-RU"/>
        </w:rPr>
        <w:br/>
        <w:t>-  в случае, если ребенок ранее получал общее образование в форме семейного образования. В этом случае приему предшествует аттестация ребенка;</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lastRenderedPageBreak/>
        <w:t> 2.5.2. для зачисления ребенка в Школу родители (законные представители) должны представить следующие документы:</w:t>
      </w:r>
      <w:r w:rsidRPr="0033384B">
        <w:rPr>
          <w:rFonts w:ascii="Times New Roman" w:eastAsia="Times New Roman" w:hAnsi="Times New Roman" w:cs="Times New Roman"/>
          <w:sz w:val="24"/>
          <w:szCs w:val="24"/>
          <w:lang w:eastAsia="ru-RU"/>
        </w:rPr>
        <w:br/>
        <w:t>             - аттестат об основном общем образовании (при приеме в 10, 11 классы);</w:t>
      </w:r>
      <w:r w:rsidRPr="0033384B">
        <w:rPr>
          <w:rFonts w:ascii="Times New Roman" w:eastAsia="Times New Roman" w:hAnsi="Times New Roman" w:cs="Times New Roman"/>
          <w:sz w:val="24"/>
          <w:szCs w:val="24"/>
          <w:lang w:eastAsia="ru-RU"/>
        </w:rPr>
        <w:br/>
        <w:t>             - личное дело;</w:t>
      </w:r>
      <w:r w:rsidRPr="0033384B">
        <w:rPr>
          <w:rFonts w:ascii="Times New Roman" w:eastAsia="Times New Roman" w:hAnsi="Times New Roman" w:cs="Times New Roman"/>
          <w:sz w:val="24"/>
          <w:szCs w:val="24"/>
          <w:lang w:eastAsia="ru-RU"/>
        </w:rPr>
        <w:br/>
        <w:t>             - медицинскую карту (по желанию родителей);</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2.5.3. зачисление в Школу осуществляется приказом директора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 Прием в 10 класс:</w:t>
      </w:r>
      <w:r w:rsidRPr="0033384B">
        <w:rPr>
          <w:rFonts w:ascii="Times New Roman" w:eastAsia="Times New Roman" w:hAnsi="Times New Roman" w:cs="Times New Roman"/>
          <w:sz w:val="24"/>
          <w:szCs w:val="24"/>
          <w:lang w:eastAsia="ru-RU"/>
        </w:rPr>
        <w:br/>
        <w:t> 2.6.1. в 10 класс принимаются несовершеннолетние граждане, получившие в текущем году основное общее образование в Школе;</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2.6.2. при наличии свободных мест в 10 классе могут быть приняты несовершеннолетние граждане, получившие в текущем году основное общее образование в других образовательных учреждениях,  реализующих общеобразовательную программу соответствующего уровня;</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w:t>
      </w:r>
      <w:proofErr w:type="gramStart"/>
      <w:r w:rsidRPr="0033384B">
        <w:rPr>
          <w:rFonts w:ascii="Times New Roman" w:eastAsia="Times New Roman" w:hAnsi="Times New Roman" w:cs="Times New Roman"/>
          <w:sz w:val="24"/>
          <w:szCs w:val="24"/>
          <w:lang w:eastAsia="ru-RU"/>
        </w:rPr>
        <w:t xml:space="preserve">2.6.3. по желанию обучающихся, их родителей (законных представителей) до зачисления в 10 класс может проводиться психолого-педагогическая диагностика, которая  носит рекомендательный характер и осуществляется по письменному заявлению обучающегося, его родителей (законных представителей) с целью определения индивидуальных особенностей, склонностей, потенциальных возможностей ребенка, оказания ему помощи в определении  этих возможностей, исходя из способностей, интересов, состояния здоровья, для предупреждения </w:t>
      </w:r>
      <w:proofErr w:type="spellStart"/>
      <w:r w:rsidRPr="0033384B">
        <w:rPr>
          <w:rFonts w:ascii="Times New Roman" w:eastAsia="Times New Roman" w:hAnsi="Times New Roman" w:cs="Times New Roman"/>
          <w:sz w:val="24"/>
          <w:szCs w:val="24"/>
          <w:lang w:eastAsia="ru-RU"/>
        </w:rPr>
        <w:t>дезадаптации</w:t>
      </w:r>
      <w:proofErr w:type="spellEnd"/>
      <w:r w:rsidRPr="0033384B">
        <w:rPr>
          <w:rFonts w:ascii="Times New Roman" w:eastAsia="Times New Roman" w:hAnsi="Times New Roman" w:cs="Times New Roman"/>
          <w:sz w:val="24"/>
          <w:szCs w:val="24"/>
          <w:lang w:eastAsia="ru-RU"/>
        </w:rPr>
        <w:t>  в школе III ступени</w:t>
      </w:r>
      <w:proofErr w:type="gramEnd"/>
      <w:r w:rsidRPr="0033384B">
        <w:rPr>
          <w:rFonts w:ascii="Times New Roman" w:eastAsia="Times New Roman" w:hAnsi="Times New Roman" w:cs="Times New Roman"/>
          <w:sz w:val="24"/>
          <w:szCs w:val="24"/>
          <w:lang w:eastAsia="ru-RU"/>
        </w:rPr>
        <w:t>, обеспечения психологических условий для охраны здоровья и развития личности, создания позитивной мотивации к учению.</w:t>
      </w:r>
      <w:r w:rsidRPr="0033384B">
        <w:rPr>
          <w:rFonts w:ascii="Times New Roman" w:eastAsia="Times New Roman" w:hAnsi="Times New Roman" w:cs="Times New Roman"/>
          <w:sz w:val="24"/>
          <w:szCs w:val="24"/>
          <w:lang w:eastAsia="ru-RU"/>
        </w:rPr>
        <w:br/>
        <w:t> Результаты диагностики не могут влиять на зачисление обучающегося в 10 класс;</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2.6.4. для зачисления выпускников 9 класса Школы в 10 класс должны быть представлены следующие документы:</w:t>
      </w:r>
      <w:r w:rsidRPr="0033384B">
        <w:rPr>
          <w:rFonts w:ascii="Times New Roman" w:eastAsia="Times New Roman" w:hAnsi="Times New Roman" w:cs="Times New Roman"/>
          <w:sz w:val="24"/>
          <w:szCs w:val="24"/>
          <w:lang w:eastAsia="ru-RU"/>
        </w:rPr>
        <w:br/>
        <w:t>* заявление родителей (законных представителей);</w:t>
      </w:r>
      <w:r w:rsidRPr="0033384B">
        <w:rPr>
          <w:rFonts w:ascii="Times New Roman" w:eastAsia="Times New Roman" w:hAnsi="Times New Roman" w:cs="Times New Roman"/>
          <w:sz w:val="24"/>
          <w:szCs w:val="24"/>
          <w:lang w:eastAsia="ru-RU"/>
        </w:rPr>
        <w:br/>
        <w:t>* аттестат об основном общем образовании;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w:t>
      </w:r>
      <w:proofErr w:type="gramStart"/>
      <w:r w:rsidRPr="0033384B">
        <w:rPr>
          <w:rFonts w:ascii="Times New Roman" w:eastAsia="Times New Roman" w:hAnsi="Times New Roman" w:cs="Times New Roman"/>
          <w:sz w:val="24"/>
          <w:szCs w:val="24"/>
          <w:lang w:eastAsia="ru-RU"/>
        </w:rPr>
        <w:t>2.6.5. для зачисления в 10 класс обучающихся из других общеобразовательных учреждений должны быть представлены  следующие документы:</w:t>
      </w:r>
      <w:r w:rsidRPr="0033384B">
        <w:rPr>
          <w:rFonts w:ascii="Times New Roman" w:eastAsia="Times New Roman" w:hAnsi="Times New Roman" w:cs="Times New Roman"/>
          <w:sz w:val="24"/>
          <w:szCs w:val="24"/>
          <w:lang w:eastAsia="ru-RU"/>
        </w:rPr>
        <w:br/>
        <w:t>-     заявление родителей (законных представителей) о приеме;</w:t>
      </w:r>
      <w:r w:rsidRPr="0033384B">
        <w:rPr>
          <w:rFonts w:ascii="Times New Roman" w:eastAsia="Times New Roman" w:hAnsi="Times New Roman" w:cs="Times New Roman"/>
          <w:sz w:val="24"/>
          <w:szCs w:val="24"/>
          <w:lang w:eastAsia="ru-RU"/>
        </w:rPr>
        <w:br/>
        <w:t>- индивидуальная медицинская карта ребенка (по желанию родителей);</w:t>
      </w:r>
      <w:r w:rsidRPr="0033384B">
        <w:rPr>
          <w:rFonts w:ascii="Times New Roman" w:eastAsia="Times New Roman" w:hAnsi="Times New Roman" w:cs="Times New Roman"/>
          <w:sz w:val="24"/>
          <w:szCs w:val="24"/>
          <w:lang w:eastAsia="ru-RU"/>
        </w:rPr>
        <w:br/>
        <w:t>- личное дело;</w:t>
      </w:r>
      <w:r w:rsidRPr="0033384B">
        <w:rPr>
          <w:rFonts w:ascii="Times New Roman" w:eastAsia="Times New Roman" w:hAnsi="Times New Roman" w:cs="Times New Roman"/>
          <w:sz w:val="24"/>
          <w:szCs w:val="24"/>
          <w:lang w:eastAsia="ru-RU"/>
        </w:rPr>
        <w:br/>
        <w:t>- аттестат об основном общем образовании;</w:t>
      </w:r>
      <w:r w:rsidRPr="0033384B">
        <w:rPr>
          <w:rFonts w:ascii="Times New Roman" w:eastAsia="Times New Roman" w:hAnsi="Times New Roman" w:cs="Times New Roman"/>
          <w:sz w:val="24"/>
          <w:szCs w:val="24"/>
          <w:lang w:eastAsia="ru-RU"/>
        </w:rPr>
        <w:br/>
        <w:t>- если прием осуществляется в течение учебного года, то  необходимо представить справку о полугодовых и текущих отметках;</w:t>
      </w:r>
      <w:proofErr w:type="gramEnd"/>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2.6.6. Администрация школы обязана завершить комплектование профильных классов не позднее 30 августа и ознакомить  обучающихся, их родителей (законных представителей)  со списками профильных классов;</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2.6.7. </w:t>
      </w:r>
      <w:proofErr w:type="gramStart"/>
      <w:r w:rsidRPr="0033384B">
        <w:rPr>
          <w:rFonts w:ascii="Times New Roman" w:eastAsia="Times New Roman" w:hAnsi="Times New Roman" w:cs="Times New Roman"/>
          <w:sz w:val="24"/>
          <w:szCs w:val="24"/>
          <w:lang w:eastAsia="ru-RU"/>
        </w:rPr>
        <w:t>Родители (законные представители) обязаны для решения вопроса о зачислении выпускников основной общей школы в 10 профильный класс представить в установленное администрацией школы время необходимые документы;</w:t>
      </w:r>
      <w:proofErr w:type="gramEnd"/>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lastRenderedPageBreak/>
        <w:t>    2.6.8.  Обучающиеся, их родители (законные представители) имеют право:</w:t>
      </w:r>
      <w:r w:rsidRPr="0033384B">
        <w:rPr>
          <w:rFonts w:ascii="Times New Roman" w:eastAsia="Times New Roman" w:hAnsi="Times New Roman" w:cs="Times New Roman"/>
          <w:sz w:val="24"/>
          <w:szCs w:val="24"/>
          <w:lang w:eastAsia="ru-RU"/>
        </w:rPr>
        <w:br/>
        <w:t>- ознакомиться со всеми нормативными документами, регламентирующими образовательный проце</w:t>
      </w:r>
      <w:proofErr w:type="gramStart"/>
      <w:r w:rsidRPr="0033384B">
        <w:rPr>
          <w:rFonts w:ascii="Times New Roman" w:eastAsia="Times New Roman" w:hAnsi="Times New Roman" w:cs="Times New Roman"/>
          <w:sz w:val="24"/>
          <w:szCs w:val="24"/>
          <w:lang w:eastAsia="ru-RU"/>
        </w:rPr>
        <w:t>сс в пр</w:t>
      </w:r>
      <w:proofErr w:type="gramEnd"/>
      <w:r w:rsidRPr="0033384B">
        <w:rPr>
          <w:rFonts w:ascii="Times New Roman" w:eastAsia="Times New Roman" w:hAnsi="Times New Roman" w:cs="Times New Roman"/>
          <w:sz w:val="24"/>
          <w:szCs w:val="24"/>
          <w:lang w:eastAsia="ru-RU"/>
        </w:rPr>
        <w:t>офильных классах;</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2.6.9. зачисление в Школу оформляется приказом директора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2.7. Лицо, признанное беженцем, имеет право на устройство в Школу наравне с гражданами Российской Федерации.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2.8. 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2.9. Иностранные граждане пользуются правом на получение образования наравне с гражданами Российской Федерации.</w:t>
      </w:r>
    </w:p>
    <w:p w:rsidR="0033384B" w:rsidRPr="00B8264D" w:rsidRDefault="0033384B" w:rsidP="0033384B">
      <w:pPr>
        <w:spacing w:before="100" w:beforeAutospacing="1" w:after="100" w:afterAutospacing="1" w:line="240" w:lineRule="auto"/>
        <w:rPr>
          <w:rFonts w:ascii="Times New Roman" w:eastAsia="Times New Roman" w:hAnsi="Times New Roman" w:cs="Times New Roman"/>
          <w:b/>
          <w:sz w:val="24"/>
          <w:szCs w:val="24"/>
          <w:lang w:eastAsia="ru-RU"/>
        </w:rPr>
      </w:pPr>
      <w:r w:rsidRPr="0033384B">
        <w:rPr>
          <w:rFonts w:ascii="Times New Roman" w:eastAsia="Times New Roman" w:hAnsi="Times New Roman" w:cs="Times New Roman"/>
          <w:sz w:val="24"/>
          <w:szCs w:val="24"/>
          <w:lang w:eastAsia="ru-RU"/>
        </w:rPr>
        <w:br/>
      </w:r>
      <w:r w:rsidRPr="00B8264D">
        <w:rPr>
          <w:rFonts w:ascii="Times New Roman" w:eastAsia="Times New Roman" w:hAnsi="Times New Roman" w:cs="Times New Roman"/>
          <w:b/>
          <w:sz w:val="24"/>
          <w:szCs w:val="24"/>
          <w:lang w:eastAsia="ru-RU"/>
        </w:rPr>
        <w:t xml:space="preserve">3. ВЫБЫТИЕ </w:t>
      </w:r>
      <w:proofErr w:type="gramStart"/>
      <w:r w:rsidRPr="00B8264D">
        <w:rPr>
          <w:rFonts w:ascii="Times New Roman" w:eastAsia="Times New Roman" w:hAnsi="Times New Roman" w:cs="Times New Roman"/>
          <w:b/>
          <w:sz w:val="24"/>
          <w:szCs w:val="24"/>
          <w:lang w:eastAsia="ru-RU"/>
        </w:rPr>
        <w:t>ОБУЧАЮЩИХСЯ</w:t>
      </w:r>
      <w:proofErr w:type="gramEnd"/>
      <w:r w:rsidRPr="00B8264D">
        <w:rPr>
          <w:rFonts w:ascii="Times New Roman" w:eastAsia="Times New Roman" w:hAnsi="Times New Roman" w:cs="Times New Roman"/>
          <w:b/>
          <w:sz w:val="24"/>
          <w:szCs w:val="24"/>
          <w:lang w:eastAsia="ru-RU"/>
        </w:rPr>
        <w:t xml:space="preserve"> ИЗ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3.1. Основаниями выбытия обучающихся из Школы являются:</w:t>
      </w:r>
      <w:r w:rsidRPr="0033384B">
        <w:rPr>
          <w:rFonts w:ascii="Times New Roman" w:eastAsia="Times New Roman" w:hAnsi="Times New Roman" w:cs="Times New Roman"/>
          <w:sz w:val="24"/>
          <w:szCs w:val="24"/>
          <w:lang w:eastAsia="ru-RU"/>
        </w:rPr>
        <w:br/>
        <w:t>* завершение обучающимся среднего (полного) общего образования;</w:t>
      </w:r>
      <w:r w:rsidRPr="0033384B">
        <w:rPr>
          <w:rFonts w:ascii="Times New Roman" w:eastAsia="Times New Roman" w:hAnsi="Times New Roman" w:cs="Times New Roman"/>
          <w:sz w:val="24"/>
          <w:szCs w:val="24"/>
          <w:lang w:eastAsia="ru-RU"/>
        </w:rPr>
        <w:br/>
        <w:t>* инициатива родителей (законных представителей) в связи с переменой места жительства;</w:t>
      </w:r>
      <w:r w:rsidRPr="0033384B">
        <w:rPr>
          <w:rFonts w:ascii="Times New Roman" w:eastAsia="Times New Roman" w:hAnsi="Times New Roman" w:cs="Times New Roman"/>
          <w:sz w:val="24"/>
          <w:szCs w:val="24"/>
          <w:lang w:eastAsia="ru-RU"/>
        </w:rPr>
        <w:br/>
        <w:t>* инициатива родителей (законных представителей) в связи с переходом в другое образовательное учреждение или на другую форму получения образования;</w:t>
      </w:r>
      <w:r w:rsidRPr="0033384B">
        <w:rPr>
          <w:rFonts w:ascii="Times New Roman" w:eastAsia="Times New Roman" w:hAnsi="Times New Roman" w:cs="Times New Roman"/>
          <w:sz w:val="24"/>
          <w:szCs w:val="24"/>
          <w:lang w:eastAsia="ru-RU"/>
        </w:rPr>
        <w:br/>
        <w:t>* по согласию родителей (законных представителей), комиссии по делам  несовершеннолетних и защите их прав и управл</w:t>
      </w:r>
      <w:r w:rsidR="00047367">
        <w:rPr>
          <w:rFonts w:ascii="Times New Roman" w:eastAsia="Times New Roman" w:hAnsi="Times New Roman" w:cs="Times New Roman"/>
          <w:sz w:val="24"/>
          <w:szCs w:val="24"/>
          <w:lang w:eastAsia="ru-RU"/>
        </w:rPr>
        <w:t>ения образованием</w:t>
      </w:r>
      <w:r w:rsidRPr="0033384B">
        <w:rPr>
          <w:rFonts w:ascii="Times New Roman" w:eastAsia="Times New Roman" w:hAnsi="Times New Roman" w:cs="Times New Roman"/>
          <w:sz w:val="24"/>
          <w:szCs w:val="24"/>
          <w:lang w:eastAsia="ru-RU"/>
        </w:rPr>
        <w:t xml:space="preserve"> обучающийся, достигший возраста 15 лет, может оставить Школу до получения общего образования;</w:t>
      </w:r>
      <w:r w:rsidRPr="0033384B">
        <w:rPr>
          <w:rFonts w:ascii="Times New Roman" w:eastAsia="Times New Roman" w:hAnsi="Times New Roman" w:cs="Times New Roman"/>
          <w:sz w:val="24"/>
          <w:szCs w:val="24"/>
          <w:lang w:eastAsia="ru-RU"/>
        </w:rPr>
        <w:br/>
        <w:t>* исключение из Школы обучающегося, достигшего возраста 15 лет, по решению Управляющего совета Школы за совершенные неоднократно грубые нарушения Устава Школы;</w:t>
      </w:r>
      <w:r w:rsidRPr="0033384B">
        <w:rPr>
          <w:rFonts w:ascii="Times New Roman" w:eastAsia="Times New Roman" w:hAnsi="Times New Roman" w:cs="Times New Roman"/>
          <w:sz w:val="24"/>
          <w:szCs w:val="24"/>
          <w:lang w:eastAsia="ru-RU"/>
        </w:rPr>
        <w:br/>
        <w:t>* решение суда в случае направления несовершеннолетнего в учебно-воспитательное учреждение или осуждения к лишению свободы.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3.2. В случае выбытия обучающегося из Школы по собственной инициативе родителей (законных представителей) в Школу представляется заявление на имя директора с указанием причин выбытия и места дальнейшего обучения ребенка.</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3.3. При выбытии ребенка из Школы родител</w:t>
      </w:r>
      <w:r w:rsidR="00047367">
        <w:rPr>
          <w:rFonts w:ascii="Times New Roman" w:eastAsia="Times New Roman" w:hAnsi="Times New Roman" w:cs="Times New Roman"/>
          <w:sz w:val="24"/>
          <w:szCs w:val="24"/>
          <w:lang w:eastAsia="ru-RU"/>
        </w:rPr>
        <w:t>я</w:t>
      </w:r>
      <w:r w:rsidRPr="0033384B">
        <w:rPr>
          <w:rFonts w:ascii="Times New Roman" w:eastAsia="Times New Roman" w:hAnsi="Times New Roman" w:cs="Times New Roman"/>
          <w:sz w:val="24"/>
          <w:szCs w:val="24"/>
          <w:lang w:eastAsia="ru-RU"/>
        </w:rPr>
        <w:t>м (законным представителям) выдаются следующие документы:</w:t>
      </w:r>
      <w:r w:rsidRPr="0033384B">
        <w:rPr>
          <w:rFonts w:ascii="Times New Roman" w:eastAsia="Times New Roman" w:hAnsi="Times New Roman" w:cs="Times New Roman"/>
          <w:sz w:val="24"/>
          <w:szCs w:val="24"/>
          <w:lang w:eastAsia="ru-RU"/>
        </w:rPr>
        <w:br/>
        <w:t>* личное дело;</w:t>
      </w:r>
      <w:r w:rsidRPr="0033384B">
        <w:rPr>
          <w:rFonts w:ascii="Times New Roman" w:eastAsia="Times New Roman" w:hAnsi="Times New Roman" w:cs="Times New Roman"/>
          <w:sz w:val="24"/>
          <w:szCs w:val="24"/>
          <w:lang w:eastAsia="ru-RU"/>
        </w:rPr>
        <w:br/>
        <w:t>* индивидуальная медицинская карта ребенка;</w:t>
      </w:r>
      <w:r w:rsidRPr="0033384B">
        <w:rPr>
          <w:rFonts w:ascii="Times New Roman" w:eastAsia="Times New Roman" w:hAnsi="Times New Roman" w:cs="Times New Roman"/>
          <w:sz w:val="24"/>
          <w:szCs w:val="24"/>
          <w:lang w:eastAsia="ru-RU"/>
        </w:rPr>
        <w:br/>
        <w:t>* справка о четвертных (полугодовых) и текущих отметках в случае выбытия в течение учебного года.</w:t>
      </w:r>
      <w:r w:rsidRPr="0033384B">
        <w:rPr>
          <w:rFonts w:ascii="Times New Roman" w:eastAsia="Times New Roman" w:hAnsi="Times New Roman" w:cs="Times New Roman"/>
          <w:sz w:val="24"/>
          <w:szCs w:val="24"/>
          <w:lang w:eastAsia="ru-RU"/>
        </w:rPr>
        <w:br/>
        <w:t> 3.4. Выбытие обучающегося оформляется приказом директора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br/>
      </w:r>
    </w:p>
    <w:p w:rsidR="0039742B" w:rsidRDefault="0039742B">
      <w:bookmarkStart w:id="0" w:name="_GoBack"/>
      <w:bookmarkEnd w:id="0"/>
    </w:p>
    <w:sectPr w:rsidR="0039742B" w:rsidSect="003974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384B"/>
    <w:rsid w:val="00047367"/>
    <w:rsid w:val="000B1128"/>
    <w:rsid w:val="0033384B"/>
    <w:rsid w:val="0039742B"/>
    <w:rsid w:val="00B82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2B"/>
  </w:style>
  <w:style w:type="paragraph" w:styleId="3">
    <w:name w:val="heading 3"/>
    <w:basedOn w:val="a"/>
    <w:link w:val="30"/>
    <w:uiPriority w:val="9"/>
    <w:qFormat/>
    <w:rsid w:val="003338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3384B"/>
    <w:rPr>
      <w:rFonts w:ascii="Times New Roman" w:eastAsia="Times New Roman" w:hAnsi="Times New Roman" w:cs="Times New Roman"/>
      <w:b/>
      <w:bCs/>
      <w:sz w:val="27"/>
      <w:szCs w:val="27"/>
      <w:lang w:eastAsia="ru-RU"/>
    </w:rPr>
  </w:style>
  <w:style w:type="paragraph" w:customStyle="1" w:styleId="argcat">
    <w:name w:val="argcat"/>
    <w:basedOn w:val="a"/>
    <w:rsid w:val="00333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3384B"/>
    <w:rPr>
      <w:color w:val="0000FF"/>
      <w:u w:val="single"/>
    </w:rPr>
  </w:style>
  <w:style w:type="paragraph" w:styleId="a4">
    <w:name w:val="Normal (Web)"/>
    <w:basedOn w:val="a"/>
    <w:uiPriority w:val="99"/>
    <w:semiHidden/>
    <w:unhideWhenUsed/>
    <w:rsid w:val="003338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826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2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2512484">
      <w:bodyDiv w:val="1"/>
      <w:marLeft w:val="0"/>
      <w:marRight w:val="0"/>
      <w:marTop w:val="0"/>
      <w:marBottom w:val="0"/>
      <w:divBdr>
        <w:top w:val="none" w:sz="0" w:space="0" w:color="auto"/>
        <w:left w:val="none" w:sz="0" w:space="0" w:color="auto"/>
        <w:bottom w:val="none" w:sz="0" w:space="0" w:color="auto"/>
        <w:right w:val="none" w:sz="0" w:space="0" w:color="auto"/>
      </w:divBdr>
      <w:divsChild>
        <w:div w:id="1339305292">
          <w:marLeft w:val="0"/>
          <w:marRight w:val="0"/>
          <w:marTop w:val="0"/>
          <w:marBottom w:val="0"/>
          <w:divBdr>
            <w:top w:val="none" w:sz="0" w:space="0" w:color="auto"/>
            <w:left w:val="none" w:sz="0" w:space="0" w:color="auto"/>
            <w:bottom w:val="none" w:sz="0" w:space="0" w:color="auto"/>
            <w:right w:val="none" w:sz="0" w:space="0" w:color="auto"/>
          </w:divBdr>
          <w:divsChild>
            <w:div w:id="1773621953">
              <w:marLeft w:val="0"/>
              <w:marRight w:val="0"/>
              <w:marTop w:val="0"/>
              <w:marBottom w:val="0"/>
              <w:divBdr>
                <w:top w:val="none" w:sz="0" w:space="0" w:color="auto"/>
                <w:left w:val="none" w:sz="0" w:space="0" w:color="auto"/>
                <w:bottom w:val="none" w:sz="0" w:space="0" w:color="auto"/>
                <w:right w:val="none" w:sz="0" w:space="0" w:color="auto"/>
              </w:divBdr>
              <w:divsChild>
                <w:div w:id="1125462939">
                  <w:marLeft w:val="0"/>
                  <w:marRight w:val="0"/>
                  <w:marTop w:val="0"/>
                  <w:marBottom w:val="0"/>
                  <w:divBdr>
                    <w:top w:val="none" w:sz="0" w:space="0" w:color="auto"/>
                    <w:left w:val="none" w:sz="0" w:space="0" w:color="auto"/>
                    <w:bottom w:val="none" w:sz="0" w:space="0" w:color="auto"/>
                    <w:right w:val="none" w:sz="0" w:space="0" w:color="auto"/>
                  </w:divBdr>
                  <w:divsChild>
                    <w:div w:id="585118348">
                      <w:marLeft w:val="0"/>
                      <w:marRight w:val="0"/>
                      <w:marTop w:val="0"/>
                      <w:marBottom w:val="0"/>
                      <w:divBdr>
                        <w:top w:val="none" w:sz="0" w:space="0" w:color="auto"/>
                        <w:left w:val="none" w:sz="0" w:space="0" w:color="auto"/>
                        <w:bottom w:val="none" w:sz="0" w:space="0" w:color="auto"/>
                        <w:right w:val="none" w:sz="0" w:space="0" w:color="auto"/>
                      </w:divBdr>
                      <w:divsChild>
                        <w:div w:id="861944300">
                          <w:marLeft w:val="0"/>
                          <w:marRight w:val="0"/>
                          <w:marTop w:val="0"/>
                          <w:marBottom w:val="0"/>
                          <w:divBdr>
                            <w:top w:val="none" w:sz="0" w:space="0" w:color="auto"/>
                            <w:left w:val="none" w:sz="0" w:space="0" w:color="auto"/>
                            <w:bottom w:val="none" w:sz="0" w:space="0" w:color="auto"/>
                            <w:right w:val="none" w:sz="0" w:space="0" w:color="auto"/>
                          </w:divBdr>
                          <w:divsChild>
                            <w:div w:id="308480559">
                              <w:marLeft w:val="0"/>
                              <w:marRight w:val="0"/>
                              <w:marTop w:val="0"/>
                              <w:marBottom w:val="0"/>
                              <w:divBdr>
                                <w:top w:val="none" w:sz="0" w:space="0" w:color="auto"/>
                                <w:left w:val="none" w:sz="0" w:space="0" w:color="auto"/>
                                <w:bottom w:val="none" w:sz="0" w:space="0" w:color="auto"/>
                                <w:right w:val="none" w:sz="0" w:space="0" w:color="auto"/>
                              </w:divBdr>
                              <w:divsChild>
                                <w:div w:id="1426418012">
                                  <w:marLeft w:val="0"/>
                                  <w:marRight w:val="0"/>
                                  <w:marTop w:val="0"/>
                                  <w:marBottom w:val="0"/>
                                  <w:divBdr>
                                    <w:top w:val="none" w:sz="0" w:space="0" w:color="auto"/>
                                    <w:left w:val="none" w:sz="0" w:space="0" w:color="auto"/>
                                    <w:bottom w:val="none" w:sz="0" w:space="0" w:color="auto"/>
                                    <w:right w:val="none" w:sz="0" w:space="0" w:color="auto"/>
                                  </w:divBdr>
                                  <w:divsChild>
                                    <w:div w:id="1773740680">
                                      <w:marLeft w:val="0"/>
                                      <w:marRight w:val="0"/>
                                      <w:marTop w:val="0"/>
                                      <w:marBottom w:val="0"/>
                                      <w:divBdr>
                                        <w:top w:val="none" w:sz="0" w:space="0" w:color="auto"/>
                                        <w:left w:val="none" w:sz="0" w:space="0" w:color="auto"/>
                                        <w:bottom w:val="none" w:sz="0" w:space="0" w:color="auto"/>
                                        <w:right w:val="none" w:sz="0" w:space="0" w:color="auto"/>
                                      </w:divBdr>
                                      <w:divsChild>
                                        <w:div w:id="1527867195">
                                          <w:marLeft w:val="0"/>
                                          <w:marRight w:val="0"/>
                                          <w:marTop w:val="0"/>
                                          <w:marBottom w:val="0"/>
                                          <w:divBdr>
                                            <w:top w:val="none" w:sz="0" w:space="0" w:color="auto"/>
                                            <w:left w:val="none" w:sz="0" w:space="0" w:color="auto"/>
                                            <w:bottom w:val="none" w:sz="0" w:space="0" w:color="auto"/>
                                            <w:right w:val="none" w:sz="0" w:space="0" w:color="auto"/>
                                          </w:divBdr>
                                          <w:divsChild>
                                            <w:div w:id="913050697">
                                              <w:marLeft w:val="0"/>
                                              <w:marRight w:val="0"/>
                                              <w:marTop w:val="0"/>
                                              <w:marBottom w:val="0"/>
                                              <w:divBdr>
                                                <w:top w:val="none" w:sz="0" w:space="0" w:color="auto"/>
                                                <w:left w:val="none" w:sz="0" w:space="0" w:color="auto"/>
                                                <w:bottom w:val="none" w:sz="0" w:space="0" w:color="auto"/>
                                                <w:right w:val="none" w:sz="0" w:space="0" w:color="auto"/>
                                              </w:divBdr>
                                              <w:divsChild>
                                                <w:div w:id="11199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2572</Words>
  <Characters>14662</Characters>
  <Application>Microsoft Office Word</Application>
  <DocSecurity>0</DocSecurity>
  <Lines>122</Lines>
  <Paragraphs>34</Paragraphs>
  <ScaleCrop>false</ScaleCrop>
  <Company/>
  <LinksUpToDate>false</LinksUpToDate>
  <CharactersWithSpaces>17200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3</cp:revision>
  <cp:lastPrinted>2013-12-23T06:33:00Z</cp:lastPrinted>
  <dcterms:created xsi:type="dcterms:W3CDTF">2013-12-19T13:40:00Z</dcterms:created>
  <dcterms:modified xsi:type="dcterms:W3CDTF">2013-12-23T06:33:00Z</dcterms:modified>
</cp:coreProperties>
</file>